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7D4C" w:rsidRPr="00B71A91" w:rsidRDefault="00C13443">
      <w:pPr>
        <w:spacing w:after="200"/>
        <w:jc w:val="center"/>
        <w:rPr>
          <w:rFonts w:ascii="Times New Roman" w:eastAsia="Times New Roman" w:hAnsi="Times New Roman" w:cs="Times New Roman"/>
          <w:sz w:val="48"/>
          <w:szCs w:val="48"/>
        </w:rPr>
      </w:pPr>
      <w:r w:rsidRPr="00B71A91">
        <w:rPr>
          <w:rFonts w:ascii="Times New Roman" w:eastAsia="Times New Roman" w:hAnsi="Times New Roman" w:cs="Times New Roman"/>
          <w:sz w:val="48"/>
          <w:szCs w:val="48"/>
        </w:rPr>
        <w:t>Kiskunfélegyházi Szent Benedek PG Két Tanítási Nyelvű Technikum és Kollégium</w:t>
      </w:r>
    </w:p>
    <w:p w:rsidR="00AE7D4C" w:rsidRPr="00F80241" w:rsidRDefault="00AE7D4C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AE7D4C" w:rsidRPr="00F80241" w:rsidRDefault="00AE7D4C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AE7D4C" w:rsidRPr="00B71A91" w:rsidRDefault="00C13443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 w:rsidRPr="00B71A91">
        <w:rPr>
          <w:rFonts w:ascii="Times New Roman" w:eastAsia="Times New Roman" w:hAnsi="Times New Roman" w:cs="Times New Roman"/>
          <w:color w:val="366091"/>
          <w:sz w:val="52"/>
          <w:szCs w:val="52"/>
        </w:rPr>
        <w:t>VIZSGAREMEK</w:t>
      </w:r>
    </w:p>
    <w:p w:rsidR="00AE7D4C" w:rsidRPr="00B71A91" w:rsidRDefault="00C13443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 w:rsidRPr="00B71A91">
        <w:rPr>
          <w:rFonts w:ascii="Times New Roman" w:eastAsia="Times New Roman" w:hAnsi="Times New Roman" w:cs="Times New Roman"/>
          <w:color w:val="366091"/>
          <w:sz w:val="52"/>
          <w:szCs w:val="52"/>
        </w:rPr>
        <w:t>TELOCK</w:t>
      </w: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B71A91" w:rsidRDefault="00AE7D4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7D4C" w:rsidRPr="00B71A91" w:rsidRDefault="00C1344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71A91">
        <w:rPr>
          <w:rFonts w:ascii="Times New Roman" w:eastAsia="Times New Roman" w:hAnsi="Times New Roman" w:cs="Times New Roman"/>
          <w:sz w:val="28"/>
          <w:szCs w:val="28"/>
        </w:rPr>
        <w:t>Készítette:</w:t>
      </w:r>
    </w:p>
    <w:p w:rsidR="00AE7D4C" w:rsidRPr="00B71A91" w:rsidRDefault="00AE7D4C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AE7D4C" w:rsidRPr="00B71A91" w:rsidRDefault="00C1344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71A91">
        <w:rPr>
          <w:rFonts w:ascii="Times New Roman" w:eastAsia="Times New Roman" w:hAnsi="Times New Roman" w:cs="Times New Roman"/>
          <w:sz w:val="28"/>
          <w:szCs w:val="28"/>
        </w:rPr>
        <w:t>Nagy Gábor</w:t>
      </w:r>
    </w:p>
    <w:p w:rsidR="00AE7D4C" w:rsidRPr="00B71A91" w:rsidRDefault="00C13443">
      <w:pPr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B71A91">
        <w:rPr>
          <w:rFonts w:ascii="Times New Roman" w:eastAsia="Times New Roman" w:hAnsi="Times New Roman" w:cs="Times New Roman"/>
          <w:sz w:val="28"/>
          <w:szCs w:val="28"/>
        </w:rPr>
        <w:t>Szalkai-Szabó Ádám</w:t>
      </w:r>
    </w:p>
    <w:p w:rsidR="00AE7D4C" w:rsidRPr="00B71A91" w:rsidRDefault="00AE7D4C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80241">
        <w:rPr>
          <w:rFonts w:ascii="Times New Roman" w:eastAsia="Times New Roman" w:hAnsi="Times New Roman" w:cs="Times New Roman"/>
          <w:sz w:val="28"/>
          <w:szCs w:val="28"/>
        </w:rPr>
        <w:t>Kiskunfélegyháza</w:t>
      </w:r>
    </w:p>
    <w:p w:rsidR="00AE7D4C" w:rsidRPr="00F80241" w:rsidRDefault="00C13443">
      <w:pPr>
        <w:jc w:val="center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:rsidR="00AE7D4C" w:rsidRPr="00B71A91" w:rsidRDefault="00C1344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Times New Roman" w:eastAsia="Times New Roman" w:hAnsi="Times New Roman" w:cs="Times New Roman"/>
          <w:color w:val="366091"/>
          <w:sz w:val="48"/>
          <w:szCs w:val="48"/>
        </w:rPr>
      </w:pPr>
      <w:bookmarkStart w:id="0" w:name="_ccqwylxvq5zg" w:colFirst="0" w:colLast="0"/>
      <w:bookmarkEnd w:id="0"/>
      <w:r w:rsidRPr="00B71A91">
        <w:rPr>
          <w:rFonts w:ascii="Times New Roman" w:eastAsia="Times New Roman" w:hAnsi="Times New Roman" w:cs="Times New Roman"/>
          <w:color w:val="366091"/>
          <w:sz w:val="48"/>
          <w:szCs w:val="48"/>
        </w:rPr>
        <w:lastRenderedPageBreak/>
        <w:t>Tartalomjegyzék</w:t>
      </w:r>
    </w:p>
    <w:p w:rsidR="00AE7D4C" w:rsidRPr="00F80241" w:rsidRDefault="00AE7D4C">
      <w:pPr>
        <w:rPr>
          <w:rFonts w:ascii="Times New Roman" w:eastAsia="Times New Roman" w:hAnsi="Times New Roman" w:cs="Times New Roman"/>
          <w:sz w:val="30"/>
          <w:szCs w:val="30"/>
        </w:rPr>
      </w:pPr>
    </w:p>
    <w:p w:rsidR="00AE7D4C" w:rsidRDefault="00AE7D4C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Default="00B71A91">
      <w:pPr>
        <w:rPr>
          <w:rFonts w:ascii="Times New Roman" w:eastAsia="Times New Roman" w:hAnsi="Times New Roman" w:cs="Times New Roman"/>
        </w:rPr>
      </w:pPr>
    </w:p>
    <w:p w:rsidR="00B71A91" w:rsidRPr="00F80241" w:rsidRDefault="00B71A91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B71A91" w:rsidRDefault="00C13443" w:rsidP="00B71A91">
      <w:pPr>
        <w:pStyle w:val="Cmsor1"/>
        <w:ind w:left="720" w:hanging="720"/>
        <w:rPr>
          <w:rFonts w:ascii="Times New Roman" w:hAnsi="Times New Roman" w:cs="Times New Roman"/>
          <w:sz w:val="48"/>
          <w:szCs w:val="48"/>
        </w:rPr>
      </w:pPr>
      <w:bookmarkStart w:id="1" w:name="_81ude7prnw19" w:colFirst="0" w:colLast="0"/>
      <w:bookmarkEnd w:id="1"/>
      <w:r w:rsidRPr="00B71A91">
        <w:rPr>
          <w:rFonts w:ascii="Times New Roman" w:hAnsi="Times New Roman" w:cs="Times New Roman"/>
          <w:sz w:val="48"/>
          <w:szCs w:val="48"/>
        </w:rPr>
        <w:lastRenderedPageBreak/>
        <w:t>F</w:t>
      </w:r>
      <w:r w:rsidRPr="00B71A91">
        <w:rPr>
          <w:rFonts w:ascii="Times New Roman" w:hAnsi="Times New Roman" w:cs="Times New Roman"/>
          <w:sz w:val="48"/>
          <w:szCs w:val="48"/>
        </w:rPr>
        <w:t>ejl</w:t>
      </w:r>
      <w:r w:rsidR="00B71A91">
        <w:rPr>
          <w:rFonts w:ascii="Times New Roman" w:hAnsi="Times New Roman" w:cs="Times New Roman"/>
          <w:sz w:val="48"/>
          <w:szCs w:val="48"/>
        </w:rPr>
        <w:t>e</w:t>
      </w:r>
      <w:r w:rsidRPr="00B71A91">
        <w:rPr>
          <w:rFonts w:ascii="Times New Roman" w:hAnsi="Times New Roman" w:cs="Times New Roman"/>
          <w:sz w:val="48"/>
          <w:szCs w:val="48"/>
        </w:rPr>
        <w:t xml:space="preserve">sztői dokumentáció </w:t>
      </w:r>
    </w:p>
    <w:p w:rsidR="00AE7D4C" w:rsidRDefault="00C13443" w:rsidP="00C40A82">
      <w:pPr>
        <w:pStyle w:val="Cmsor2"/>
      </w:pPr>
      <w:bookmarkStart w:id="2" w:name="_ff5n3ioe16yk" w:colFirst="0" w:colLast="0"/>
      <w:bookmarkEnd w:id="2"/>
      <w:r w:rsidRPr="00B71A91">
        <w:t xml:space="preserve">Hardver 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vizsgaremekünk hardveres része egy RFID alapú zárvezérlő rendszert valósít meg, amelyet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telefonok biztonságos tárolására</w:t>
      </w:r>
      <w:r w:rsidRPr="00697BD5">
        <w:rPr>
          <w:rFonts w:ascii="Times New Roman" w:hAnsi="Times New Roman" w:cs="Times New Roman"/>
          <w:sz w:val="24"/>
          <w:szCs w:val="24"/>
        </w:rPr>
        <w:t xml:space="preserve"> terveztünk. A rendszer egy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Uno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mikrokontrollerre épül, amely vezérli az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RFID olvasót</w:t>
      </w:r>
      <w:r w:rsidRPr="00697BD5">
        <w:rPr>
          <w:rFonts w:ascii="Times New Roman" w:hAnsi="Times New Roman" w:cs="Times New Roman"/>
          <w:sz w:val="24"/>
          <w:szCs w:val="24"/>
        </w:rPr>
        <w:t xml:space="preserve">, a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reléket</w:t>
      </w:r>
      <w:r w:rsidRPr="00697BD5">
        <w:rPr>
          <w:rFonts w:ascii="Times New Roman" w:hAnsi="Times New Roman" w:cs="Times New Roman"/>
          <w:sz w:val="24"/>
          <w:szCs w:val="24"/>
        </w:rPr>
        <w:t xml:space="preserve">, valamint két </w:t>
      </w: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Style w:val="Kiemels2"/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Style w:val="Kiemels2"/>
          <w:rFonts w:ascii="Times New Roman" w:hAnsi="Times New Roman" w:cs="Times New Roman"/>
          <w:sz w:val="24"/>
          <w:szCs w:val="24"/>
        </w:rPr>
        <w:t>zárat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, amelyek a telefon tároló rekeszek fizikai nyitását és zárását végzik.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fizikai kivitelezés részeként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három különálló tárolót</w:t>
      </w:r>
      <w:r w:rsidRPr="00697BD5">
        <w:rPr>
          <w:rFonts w:ascii="Times New Roman" w:hAnsi="Times New Roman" w:cs="Times New Roman"/>
          <w:sz w:val="24"/>
          <w:szCs w:val="24"/>
        </w:rPr>
        <w:t xml:space="preserve"> készítettünk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3D nyomtatással</w:t>
      </w:r>
      <w:r w:rsidRPr="00697BD5">
        <w:rPr>
          <w:rFonts w:ascii="Times New Roman" w:hAnsi="Times New Roman" w:cs="Times New Roman"/>
          <w:sz w:val="24"/>
          <w:szCs w:val="24"/>
        </w:rPr>
        <w:t>:</w:t>
      </w:r>
    </w:p>
    <w:p w:rsidR="006962D7" w:rsidRPr="00697BD5" w:rsidRDefault="006962D7" w:rsidP="006962D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egyet a vezérlő elektronikának (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Arduino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, relék, áramellátás stb.),</w:t>
      </w:r>
    </w:p>
    <w:p w:rsidR="006962D7" w:rsidRPr="00697BD5" w:rsidRDefault="006962D7" w:rsidP="006962D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kettőt pedig a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telefonok számára</w:t>
      </w:r>
      <w:r w:rsidRPr="00697BD5">
        <w:rPr>
          <w:rFonts w:ascii="Times New Roman" w:hAnsi="Times New Roman" w:cs="Times New Roman"/>
          <w:sz w:val="24"/>
          <w:szCs w:val="24"/>
        </w:rPr>
        <w:t xml:space="preserve"> kialakított, szabványos méretű zárt rekeszeket.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rendszer áramellátását egy külső </w:t>
      </w:r>
      <w:r w:rsidRPr="00697BD5">
        <w:rPr>
          <w:rStyle w:val="Kiemels2"/>
          <w:rFonts w:ascii="Times New Roman" w:hAnsi="Times New Roman" w:cs="Times New Roman"/>
          <w:sz w:val="24"/>
          <w:szCs w:val="24"/>
        </w:rPr>
        <w:t>tápegység</w:t>
      </w:r>
      <w:r w:rsidRPr="00697BD5">
        <w:rPr>
          <w:rFonts w:ascii="Times New Roman" w:hAnsi="Times New Roman" w:cs="Times New Roman"/>
          <w:sz w:val="24"/>
          <w:szCs w:val="24"/>
        </w:rPr>
        <w:t xml:space="preserve"> biztosítja, amely elegendő energiát szolgáltat a vezérlőnek és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szolenoid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zárak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működtetéséhez.</w:t>
      </w:r>
    </w:p>
    <w:p w:rsidR="006962D7" w:rsidRPr="00697BD5" w:rsidRDefault="006962D7" w:rsidP="006962D7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 kommunikáció a rendszer és egy belső hálózaton elérhető szerver között Ethernet kapcsolaton keresztül történik. A felhasználó RFID kártyával azonosítja magát, a szerver visszajelzése alapján a megfelelő rekesz nyitható. Emellett a rendszer figyeli, hogy a rekeszek vissza lettek-e zárva, és erről státuszfrissítést küld a szerver felé.</w:t>
      </w:r>
    </w:p>
    <w:p w:rsidR="006962D7" w:rsidRPr="006962D7" w:rsidRDefault="006962D7" w:rsidP="006962D7"/>
    <w:p w:rsidR="009C3716" w:rsidRPr="00F80241" w:rsidRDefault="005E38BF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Hardverösszetevők</w:t>
      </w:r>
      <w:r w:rsidR="00C13443" w:rsidRPr="00F80241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9C3716" w:rsidRPr="009C3716" w:rsidRDefault="00C13443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</w:p>
    <w:p w:rsidR="009C3716" w:rsidRPr="009C3716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</w:rPr>
      </w:pPr>
      <w:r w:rsidRPr="009C3716">
        <w:rPr>
          <w:rStyle w:val="Kiemels2"/>
          <w:rFonts w:ascii="Times New Roman" w:hAnsi="Times New Roman" w:cs="Times New Roman"/>
          <w:b w:val="0"/>
          <w:sz w:val="24"/>
          <w:szCs w:val="24"/>
        </w:rPr>
        <w:t>RFID olvasó (MFRC522)</w:t>
      </w:r>
    </w:p>
    <w:p w:rsidR="00AE7D4C" w:rsidRPr="009C3716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Relé modul</w:t>
      </w:r>
      <w:r w:rsidR="00C13443"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9C3716" w:rsidRPr="009C3716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  <w:b/>
        </w:rPr>
      </w:pPr>
      <w:proofErr w:type="spellStart"/>
      <w:r w:rsidRPr="009C3716">
        <w:rPr>
          <w:rStyle w:val="Kiemels2"/>
          <w:rFonts w:ascii="Times New Roman" w:hAnsi="Times New Roman" w:cs="Times New Roman"/>
          <w:b w:val="0"/>
          <w:sz w:val="24"/>
          <w:szCs w:val="24"/>
        </w:rPr>
        <w:t>Szolenoid</w:t>
      </w:r>
      <w:proofErr w:type="spellEnd"/>
      <w:r w:rsidRPr="009C3716">
        <w:rPr>
          <w:rStyle w:val="Kiemels2"/>
          <w:rFonts w:ascii="Times New Roman" w:hAnsi="Times New Roman" w:cs="Times New Roman"/>
          <w:b w:val="0"/>
          <w:sz w:val="24"/>
          <w:szCs w:val="24"/>
        </w:rPr>
        <w:t xml:space="preserve"> zár</w:t>
      </w:r>
    </w:p>
    <w:p w:rsidR="009C3716" w:rsidRPr="00F80241" w:rsidRDefault="009C3716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LCD kijelző</w:t>
      </w:r>
    </w:p>
    <w:p w:rsidR="009C3716" w:rsidRPr="00863FD3" w:rsidRDefault="00C13443" w:rsidP="00863FD3">
      <w:pPr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Tápegység</w:t>
      </w:r>
    </w:p>
    <w:p w:rsidR="009C3716" w:rsidRDefault="00863FD3" w:rsidP="009C3716">
      <w:pPr>
        <w:pStyle w:val="Listaszerbekezds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3D</w:t>
      </w:r>
      <w:r w:rsidR="00DD5729">
        <w:rPr>
          <w:rFonts w:ascii="Times New Roman" w:eastAsia="Times New Roman" w:hAnsi="Times New Roman" w:cs="Times New Roman"/>
        </w:rPr>
        <w:t xml:space="preserve"> nyomtatott tárolók</w:t>
      </w:r>
    </w:p>
    <w:p w:rsidR="00863FD3" w:rsidRDefault="00863FD3" w:rsidP="00863FD3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RFID kártyák és biléták </w:t>
      </w:r>
    </w:p>
    <w:p w:rsidR="005E38BF" w:rsidRPr="006962D7" w:rsidRDefault="005E38BF" w:rsidP="00DD5729">
      <w:pPr>
        <w:rPr>
          <w:rFonts w:ascii="Times New Roman" w:eastAsia="Times New Roman" w:hAnsi="Times New Roman" w:cs="Times New Roman"/>
        </w:rPr>
      </w:pPr>
    </w:p>
    <w:p w:rsidR="00863FD3" w:rsidRPr="00863FD3" w:rsidRDefault="00C13443" w:rsidP="00863FD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h</w:t>
      </w:r>
      <w:r w:rsidR="005E38BF">
        <w:rPr>
          <w:rFonts w:ascii="Times New Roman" w:eastAsia="Times New Roman" w:hAnsi="Times New Roman" w:cs="Times New Roman"/>
          <w:sz w:val="24"/>
          <w:szCs w:val="24"/>
        </w:rPr>
        <w:t>ardverösszetevők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hiánya esetén a webes felület továbbra is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tesztelhető.</w:t>
      </w:r>
      <w:bookmarkStart w:id="3" w:name="_a616hguuh2tv" w:colFirst="0" w:colLast="0"/>
      <w:bookmarkStart w:id="4" w:name="_Hlk195257160"/>
      <w:bookmarkEnd w:id="3"/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Default="00863FD3" w:rsidP="00863FD3">
      <w:pPr>
        <w:rPr>
          <w:lang w:val="pl-PL"/>
        </w:rPr>
      </w:pPr>
    </w:p>
    <w:p w:rsidR="00863FD3" w:rsidRPr="00863FD3" w:rsidRDefault="00863FD3" w:rsidP="00863FD3">
      <w:pPr>
        <w:rPr>
          <w:lang w:val="pl-PL"/>
        </w:rPr>
      </w:pPr>
    </w:p>
    <w:p w:rsidR="00863FD3" w:rsidRPr="00697BD5" w:rsidRDefault="00863FD3" w:rsidP="00863FD3">
      <w:pPr>
        <w:pStyle w:val="NormlWeb"/>
      </w:pPr>
      <w:r w:rsidRPr="00697BD5">
        <w:lastRenderedPageBreak/>
        <w:t xml:space="preserve">Használt könyvtárak és </w:t>
      </w:r>
      <w:proofErr w:type="spellStart"/>
      <w:r w:rsidRPr="00697BD5">
        <w:t>default</w:t>
      </w:r>
      <w:proofErr w:type="spellEnd"/>
      <w:r w:rsidRPr="00697BD5">
        <w:t xml:space="preserve"> beállítások: </w:t>
      </w:r>
    </w:p>
    <w:p w:rsidR="00863FD3" w:rsidRPr="00697BD5" w:rsidRDefault="00863FD3" w:rsidP="00C2222E">
      <w:pPr>
        <w:pStyle w:val="NormlWeb"/>
      </w:pPr>
      <w:r w:rsidRPr="00697BD5">
        <w:rPr>
          <w:noProof/>
        </w:rPr>
        <w:drawing>
          <wp:inline distT="0" distB="0" distL="0" distR="0" wp14:anchorId="608C9E85" wp14:editId="0DAA513A">
            <wp:extent cx="3172584" cy="2672846"/>
            <wp:effectExtent l="0" t="0" r="8890" b="0"/>
            <wp:docPr id="1691428039" name="Kép 1691428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10886" cy="278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2E">
        <w:rPr>
          <w:noProof/>
        </w:rPr>
        <w:t xml:space="preserve">  </w:t>
      </w:r>
      <w:r w:rsidR="00C2222E" w:rsidRPr="00697BD5">
        <w:rPr>
          <w:noProof/>
        </w:rPr>
        <w:drawing>
          <wp:inline distT="0" distB="0" distL="0" distR="0" wp14:anchorId="16CB025E" wp14:editId="052696F6">
            <wp:extent cx="2466618" cy="2668905"/>
            <wp:effectExtent l="0" t="0" r="0" b="0"/>
            <wp:docPr id="1691428040" name="Kép 1691428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0732" cy="270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C2222E" w:rsidRDefault="00863FD3" w:rsidP="00C2222E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rendszer RFID kártya leolvasásra vár. A kód elvégzi a leolvasást és az RFID címkét hexadecimális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stringgé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alakítja:</w:t>
      </w:r>
    </w:p>
    <w:p w:rsidR="00863FD3" w:rsidRPr="00697BD5" w:rsidRDefault="00C2222E" w:rsidP="00C2222E">
      <w:pPr>
        <w:pStyle w:val="NormlWeb"/>
      </w:pPr>
      <w:r w:rsidRPr="00697BD5">
        <w:rPr>
          <w:noProof/>
        </w:rPr>
        <w:drawing>
          <wp:inline distT="0" distB="0" distL="0" distR="0" wp14:anchorId="5E004A8D" wp14:editId="4C38E53A">
            <wp:extent cx="3044222" cy="833537"/>
            <wp:effectExtent l="0" t="0" r="3810" b="508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7299" cy="8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3FD3" w:rsidRPr="00697BD5">
        <w:t xml:space="preserve"> 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Ezután a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rfid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 azonosítót egy HTTP GET kérésben elküldi az áthidaló szervernek:</w:t>
      </w:r>
      <w:r w:rsidRPr="00697BD5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FF06040" wp14:editId="23A95DFB">
            <wp:extent cx="3562318" cy="1315843"/>
            <wp:effectExtent l="0" t="0" r="63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90839" cy="13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Az áthidaló szerver visszaküld egy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-t, vagy hibakódot (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zarva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, nincs).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isValidLockerId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()</w:t>
      </w:r>
      <w:r w:rsidRPr="00697BD5">
        <w:rPr>
          <w:rFonts w:ascii="Times New Roman" w:hAnsi="Times New Roman" w:cs="Times New Roman"/>
          <w:sz w:val="24"/>
          <w:szCs w:val="24"/>
        </w:rPr>
        <w:t xml:space="preserve"> ellenőrzi, hogy számot kaptunk-e. Ha nem akkor 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handleResponse</w:t>
      </w:r>
      <w:proofErr w:type="spellEnd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()</w:t>
      </w:r>
      <w:r w:rsidRPr="00697BD5">
        <w:rPr>
          <w:rFonts w:ascii="Times New Roman" w:hAnsi="Times New Roman" w:cs="Times New Roman"/>
          <w:sz w:val="24"/>
          <w:szCs w:val="24"/>
        </w:rPr>
        <w:t xml:space="preserve"> függvény kiírja a hibákat és várakozik. 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871AC9" wp14:editId="611B5820">
            <wp:extent cx="2638425" cy="2110856"/>
            <wp:effectExtent l="0" t="0" r="0" b="3810"/>
            <wp:docPr id="1691428032" name="Kép 169142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4925" cy="213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2E">
        <w:rPr>
          <w:rFonts w:ascii="Times New Roman" w:hAnsi="Times New Roman" w:cs="Times New Roman"/>
          <w:noProof/>
          <w:sz w:val="24"/>
          <w:szCs w:val="24"/>
        </w:rPr>
        <w:t xml:space="preserve">  </w:t>
      </w:r>
      <w:r w:rsidR="00C2222E"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A80EE" wp14:editId="7AD0EAD2">
            <wp:extent cx="2953385" cy="2104351"/>
            <wp:effectExtent l="0" t="0" r="0" b="0"/>
            <wp:docPr id="1691428041" name="Kép 1691428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09388" cy="21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 xml:space="preserve">Ha a </w:t>
      </w:r>
      <w:proofErr w:type="spellStart"/>
      <w:r w:rsidRPr="00697BD5">
        <w:rPr>
          <w:rStyle w:val="HTML-kd"/>
          <w:rFonts w:ascii="Times New Roman" w:eastAsiaTheme="minorHAnsi" w:hAnsi="Times New Roman" w:cs="Times New Roman"/>
          <w:sz w:val="24"/>
          <w:szCs w:val="24"/>
        </w:rPr>
        <w:t>lockerId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3, 5, 6 vagy 7, akkor a megfelelő relé HIGH-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áll (Mivel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hardever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csak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demo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jellegű ezért még csak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ezken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pineken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 xml:space="preserve"> kezeli a </w:t>
      </w:r>
      <w:proofErr w:type="spellStart"/>
      <w:r w:rsidRPr="00697BD5">
        <w:rPr>
          <w:rFonts w:ascii="Times New Roman" w:hAnsi="Times New Roman" w:cs="Times New Roman"/>
          <w:sz w:val="24"/>
          <w:szCs w:val="24"/>
        </w:rPr>
        <w:t>zárakat</w:t>
      </w:r>
      <w:proofErr w:type="spellEnd"/>
      <w:r w:rsidRPr="00697BD5">
        <w:rPr>
          <w:rFonts w:ascii="Times New Roman" w:hAnsi="Times New Roman" w:cs="Times New Roman"/>
          <w:sz w:val="24"/>
          <w:szCs w:val="24"/>
        </w:rPr>
        <w:t>):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FFDF48" wp14:editId="60259DED">
            <wp:extent cx="3799452" cy="2154782"/>
            <wp:effectExtent l="0" t="0" r="0" b="0"/>
            <wp:docPr id="1691428033" name="Kép 169142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17660" cy="2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2E" w:rsidRDefault="00863FD3" w:rsidP="00A734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>Ez a HIGH jel aktiválhat egy relét, amely kinyitja a szekrényt.</w:t>
      </w:r>
    </w:p>
    <w:p w:rsidR="00A734F5" w:rsidRPr="00A734F5" w:rsidRDefault="00A734F5" w:rsidP="00A734F5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C2222E" w:rsidRDefault="00C2222E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C2222E">
        <w:rPr>
          <w:rFonts w:ascii="Times New Roman" w:hAnsi="Times New Roman" w:cs="Times New Roman"/>
          <w:sz w:val="24"/>
          <w:szCs w:val="24"/>
        </w:rPr>
        <w:t>Szekrény visszazárás figyelése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sz w:val="24"/>
          <w:szCs w:val="24"/>
        </w:rPr>
        <w:t>A D8 lábhoz kapcsolt bemenet alapján érzékeli a zárás állapotát:</w:t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  <w:r w:rsidRPr="00697BD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2885F6" wp14:editId="13A7E152">
            <wp:extent cx="5760720" cy="3659505"/>
            <wp:effectExtent l="0" t="0" r="0" b="0"/>
            <wp:docPr id="1691428035" name="Kép 169142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Ha a szekrény záródott (állapotváltás), akkor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meghívódik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updateLockerStatus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 w:rsidRPr="00697BD5">
        <w:rPr>
          <w:rFonts w:ascii="Times New Roman" w:eastAsia="Times New Roman" w:hAnsi="Times New Roman" w:cs="Times New Roman"/>
          <w:sz w:val="24"/>
          <w:szCs w:val="24"/>
        </w:rPr>
        <w:t>lockerId</w:t>
      </w:r>
      <w:proofErr w:type="spellEnd"/>
      <w:r w:rsidRPr="00697BD5">
        <w:rPr>
          <w:rFonts w:ascii="Times New Roman" w:eastAsia="Times New Roman" w:hAnsi="Times New Roman" w:cs="Times New Roman"/>
          <w:sz w:val="24"/>
          <w:szCs w:val="24"/>
        </w:rPr>
        <w:t>).</w:t>
      </w:r>
    </w:p>
    <w:p w:rsidR="00863FD3" w:rsidRPr="00697BD5" w:rsidRDefault="00863FD3" w:rsidP="00863F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sz w:val="24"/>
          <w:szCs w:val="24"/>
        </w:rPr>
        <w:t>A szekrény visszazárása után (szenzor alapján) a rendszer frissíti az állapotot a szerveren:</w:t>
      </w:r>
    </w:p>
    <w:p w:rsidR="00863FD3" w:rsidRPr="00697BD5" w:rsidRDefault="00863FD3" w:rsidP="00863F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97BD5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A7BCE0C" wp14:editId="6A9C723B">
            <wp:extent cx="5760720" cy="1412240"/>
            <wp:effectExtent l="0" t="0" r="0" b="0"/>
            <wp:docPr id="1691428034" name="Kép 169142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p w:rsidR="00863FD3" w:rsidRPr="00697BD5" w:rsidRDefault="00863FD3" w:rsidP="00863FD3">
      <w:pPr>
        <w:spacing w:before="100" w:beforeAutospacing="1" w:after="100" w:afterAutospacing="1"/>
        <w:rPr>
          <w:rFonts w:ascii="Times New Roman" w:hAnsi="Times New Roman" w:cs="Times New Roman"/>
          <w:sz w:val="24"/>
          <w:szCs w:val="24"/>
        </w:rPr>
      </w:pPr>
    </w:p>
    <w:bookmarkEnd w:id="4"/>
    <w:p w:rsidR="00C40A82" w:rsidRPr="00863FD3" w:rsidRDefault="00C40A82" w:rsidP="00B71A91"/>
    <w:p w:rsidR="006962D7" w:rsidRDefault="006962D7" w:rsidP="00B71A91"/>
    <w:p w:rsidR="006962D7" w:rsidRDefault="006962D7" w:rsidP="00B71A91"/>
    <w:p w:rsidR="006962D7" w:rsidRPr="00B71A91" w:rsidRDefault="006962D7" w:rsidP="00B71A91"/>
    <w:p w:rsidR="00AE7D4C" w:rsidRDefault="00C40A82" w:rsidP="00C40A82">
      <w:pPr>
        <w:pStyle w:val="Cmsor2"/>
      </w:pPr>
      <w:r>
        <w:t>Szoftver</w:t>
      </w:r>
    </w:p>
    <w:p w:rsidR="00C40A82" w:rsidRDefault="00C40A82" w:rsidP="00C40A82"/>
    <w:p w:rsidR="00C40A82" w:rsidRDefault="00C40A82" w:rsidP="006B53E9">
      <w:pPr>
        <w:pStyle w:val="Cmsor3"/>
      </w:pPr>
      <w:r w:rsidRPr="00F80241">
        <w:lastRenderedPageBreak/>
        <w:t>Proxy szerver</w:t>
      </w:r>
    </w:p>
    <w:p w:rsidR="00C40A82" w:rsidRPr="00697BD5" w:rsidRDefault="00C40A82" w:rsidP="00C40A82">
      <w:pPr>
        <w:pStyle w:val="NormlWeb"/>
      </w:pPr>
      <w:r w:rsidRPr="00697BD5">
        <w:t xml:space="preserve">A szekrényünk kezeléséhez </w:t>
      </w:r>
      <w:proofErr w:type="spellStart"/>
      <w:r w:rsidR="006B53E9">
        <w:t>A</w:t>
      </w:r>
      <w:r w:rsidRPr="00697BD5">
        <w:t>rduino</w:t>
      </w:r>
      <w:proofErr w:type="spellEnd"/>
      <w:r w:rsidRPr="00697BD5">
        <w:t xml:space="preserve"> </w:t>
      </w:r>
      <w:proofErr w:type="spellStart"/>
      <w:r w:rsidR="006B53E9">
        <w:t>U</w:t>
      </w:r>
      <w:r w:rsidRPr="00697BD5">
        <w:t>no</w:t>
      </w:r>
      <w:proofErr w:type="spellEnd"/>
      <w:r w:rsidRPr="00697BD5">
        <w:t xml:space="preserve">-t használunk. Ez az eszköz felel a szekrények nyitásáért és zárásáért. Viszont a </w:t>
      </w:r>
      <w:proofErr w:type="spellStart"/>
      <w:r w:rsidRPr="00697BD5">
        <w:t>vercel</w:t>
      </w:r>
      <w:proofErr w:type="spellEnd"/>
      <w:r w:rsidRPr="00697BD5">
        <w:t xml:space="preserve">-en futó szoftverünk csak https kéréseket fogad el, az </w:t>
      </w:r>
      <w:proofErr w:type="spellStart"/>
      <w:r w:rsidRPr="00697BD5">
        <w:t>arduino</w:t>
      </w:r>
      <w:proofErr w:type="spellEnd"/>
      <w:r w:rsidRPr="00697BD5">
        <w:t xml:space="preserve"> </w:t>
      </w:r>
      <w:proofErr w:type="spellStart"/>
      <w:r w:rsidRPr="00697BD5">
        <w:t>uno</w:t>
      </w:r>
      <w:proofErr w:type="spellEnd"/>
      <w:r w:rsidRPr="00697BD5">
        <w:t xml:space="preserve"> pedig csak http kéréseket tud küldeni. Ezért írtunk egy </w:t>
      </w:r>
      <w:proofErr w:type="spellStart"/>
      <w:r w:rsidRPr="00697BD5">
        <w:t>áthídaló</w:t>
      </w:r>
      <w:proofErr w:type="spellEnd"/>
      <w:r w:rsidRPr="00697BD5">
        <w:t xml:space="preserve"> proxy szervert, amely fogadja az </w:t>
      </w:r>
      <w:proofErr w:type="spellStart"/>
      <w:r w:rsidRPr="00697BD5">
        <w:t>arduino</w:t>
      </w:r>
      <w:proofErr w:type="spellEnd"/>
      <w:r w:rsidRPr="00697BD5">
        <w:t xml:space="preserve"> http kéréseit és tovább küldi a </w:t>
      </w:r>
      <w:proofErr w:type="spellStart"/>
      <w:r w:rsidRPr="00697BD5">
        <w:t>vercelen</w:t>
      </w:r>
      <w:proofErr w:type="spellEnd"/>
      <w:r w:rsidRPr="00697BD5">
        <w:t xml:space="preserve"> futó szoftvernek https kérésként. Kód részletek az áthidaló szerverből:</w:t>
      </w:r>
    </w:p>
    <w:p w:rsidR="00C40A82" w:rsidRPr="00697BD5" w:rsidRDefault="00C40A82" w:rsidP="00C40A82">
      <w:pPr>
        <w:pStyle w:val="NormlWeb"/>
      </w:pPr>
      <w:r w:rsidRPr="00697BD5">
        <w:t xml:space="preserve">Egy GET-es kérés, amely az </w:t>
      </w:r>
      <w:proofErr w:type="spellStart"/>
      <w:r w:rsidRPr="00697BD5">
        <w:t>rfid-hez</w:t>
      </w:r>
      <w:proofErr w:type="spellEnd"/>
      <w:r w:rsidRPr="00697BD5">
        <w:t xml:space="preserve"> tartozó szekrény azonosítót adja vissza.</w:t>
      </w:r>
    </w:p>
    <w:p w:rsidR="00C40A82" w:rsidRPr="00697BD5" w:rsidRDefault="00C40A82" w:rsidP="00C40A82">
      <w:pPr>
        <w:pStyle w:val="NormlWeb"/>
      </w:pPr>
      <w:r w:rsidRPr="00697BD5">
        <w:rPr>
          <w:noProof/>
        </w:rPr>
        <w:drawing>
          <wp:inline distT="0" distB="0" distL="0" distR="0" wp14:anchorId="2E8337FB" wp14:editId="7B075ACB">
            <wp:extent cx="5760720" cy="1950085"/>
            <wp:effectExtent l="0" t="0" r="0" b="0"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82" w:rsidRPr="00697BD5" w:rsidRDefault="00C40A82" w:rsidP="00C40A82">
      <w:pPr>
        <w:pStyle w:val="NormlWeb"/>
      </w:pPr>
      <w:r w:rsidRPr="00697BD5">
        <w:t>Egy PATCH kérés, amely a szekrény azonosító alapján állítja, hogy most van e telefon a szekrényben vagy nincs.</w:t>
      </w:r>
    </w:p>
    <w:p w:rsidR="00C40A82" w:rsidRPr="00697BD5" w:rsidRDefault="00C40A82" w:rsidP="006B53E9">
      <w:pPr>
        <w:pStyle w:val="NormlWeb"/>
      </w:pPr>
      <w:r w:rsidRPr="00697BD5">
        <w:rPr>
          <w:noProof/>
        </w:rPr>
        <w:drawing>
          <wp:inline distT="0" distB="0" distL="0" distR="0" wp14:anchorId="643309F1" wp14:editId="1511477B">
            <wp:extent cx="5760720" cy="2219325"/>
            <wp:effectExtent l="0" t="0" r="0" b="9525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A82" w:rsidRDefault="00C40A82" w:rsidP="006B53E9">
      <w:pPr>
        <w:pStyle w:val="NormlWeb"/>
      </w:pPr>
      <w:r w:rsidRPr="00697BD5">
        <w:t>Ezzel a megoldással, gyorsan és biztonságosan kommunikál a hardver és a szoftver.</w:t>
      </w:r>
    </w:p>
    <w:p w:rsidR="006B53E9" w:rsidRPr="00C40A82" w:rsidRDefault="006B53E9" w:rsidP="006B53E9">
      <w:pPr>
        <w:pStyle w:val="NormlWeb"/>
      </w:pPr>
    </w:p>
    <w:p w:rsidR="00C40A82" w:rsidRDefault="006B53E9" w:rsidP="006B53E9">
      <w:pPr>
        <w:pStyle w:val="Cmsor3"/>
      </w:pPr>
      <w:r>
        <w:t>Webes felület</w:t>
      </w:r>
      <w:r>
        <w:tab/>
      </w:r>
    </w:p>
    <w:p w:rsidR="00C40A82" w:rsidRDefault="00C40A82" w:rsidP="00C40A82"/>
    <w:p w:rsidR="00C40A82" w:rsidRDefault="00C40A82" w:rsidP="00C40A82"/>
    <w:p w:rsidR="00C40A82" w:rsidRDefault="00C40A82" w:rsidP="00C40A82"/>
    <w:p w:rsidR="00C40A82" w:rsidRPr="00C40A82" w:rsidRDefault="00C40A82" w:rsidP="00C40A82"/>
    <w:p w:rsidR="00AE7D4C" w:rsidRPr="00F80241" w:rsidRDefault="00C13443" w:rsidP="00B71A91">
      <w:pPr>
        <w:pStyle w:val="Cmsor2"/>
      </w:pPr>
      <w:bookmarkStart w:id="5" w:name="_qab6b3f1ovxu" w:colFirst="0" w:colLast="0"/>
      <w:bookmarkEnd w:id="5"/>
      <w:proofErr w:type="spellStart"/>
      <w:r w:rsidRPr="00F80241">
        <w:lastRenderedPageBreak/>
        <w:t>Hoszting</w:t>
      </w:r>
      <w:proofErr w:type="spellEnd"/>
      <w:r w:rsidRPr="00F80241">
        <w:t xml:space="preserve"> platform</w:t>
      </w:r>
    </w:p>
    <w:p w:rsidR="00AE7D4C" w:rsidRPr="00F80241" w:rsidRDefault="00B71A91" w:rsidP="00B71A91">
      <w:pPr>
        <w:pStyle w:val="Cmsor3"/>
      </w:pPr>
      <w:bookmarkStart w:id="6" w:name="_j1godrao6g6l" w:colFirst="0" w:colLast="0"/>
      <w:bookmarkEnd w:id="6"/>
      <w:r>
        <w:t xml:space="preserve"> </w:t>
      </w:r>
      <w:r w:rsidR="00C13443" w:rsidRPr="00B71A91">
        <w:t>Bevezetés</w:t>
      </w:r>
      <w:r>
        <w:tab/>
      </w:r>
    </w:p>
    <w:p w:rsidR="00AE7D4C" w:rsidRPr="00F80241" w:rsidRDefault="00C13443">
      <w:p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webes felület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hosztingolására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nevű platformot választottuk, mivel ingyenes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tárhelyet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domain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biztosít, így teljes mértékben megfelel a rendszerünk igényeinek. Belépve a megfelelő GitHub-fiókkal, az ”Import Project” szekcióban az ”Import” gombr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kattintva kiválasztható a korábban létrehozott GitHub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repót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, amely tartalmazza a Next.js projekt mappáit és fájljait (1. ábra).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073400"/>
            <wp:effectExtent l="0" t="0" r="0" b="0"/>
            <wp:docPr id="29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3268506</wp:posOffset>
            </wp:positionV>
            <wp:extent cx="2928938" cy="2947130"/>
            <wp:effectExtent l="0" t="0" r="0" b="0"/>
            <wp:wrapSquare wrapText="bothSides" distT="114300" distB="114300" distL="114300" distR="114300"/>
            <wp:docPr id="4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következő lépéseket a ”vizsgaremek-teszt” nevű minta projekten keresztül szemléltetjük a dokumentációban (1. ábra). Első lépésként ki kell választani a ”Framework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Preset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” legördülő menüből azt a keretrendszert, ebben az esetben a Next.js-t (2. ábra).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14613" cy="388659"/>
            <wp:effectExtent l="0" t="0" r="0" b="0"/>
            <wp:docPr id="3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Vé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gül meg kell adni a Next.js projekt elérési útját,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Directory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gombra kattintva (3. ábra).</w:t>
      </w: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7" w:name="_vzzgrz4en9yi" w:colFirst="0" w:colLast="0"/>
      <w:bookmarkEnd w:id="7"/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 következő lépésben létrehozható vagy kiválasztható az adatbázis. A Neon nevű adatbázis mellett döntöttünk, mivel felhőalapú tárolást biztosít</w:t>
      </w:r>
      <w:r w:rsidR="00A734F5">
        <w:rPr>
          <w:rFonts w:ascii="Times New Roman" w:eastAsia="Times New Roman" w:hAnsi="Times New Roman" w:cs="Times New Roman"/>
          <w:sz w:val="24"/>
          <w:szCs w:val="24"/>
        </w:rPr>
        <w:t>,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 w:rsidR="00A734F5">
        <w:rPr>
          <w:rFonts w:ascii="Times New Roman" w:eastAsia="Times New Roman" w:hAnsi="Times New Roman" w:cs="Times New Roman"/>
          <w:sz w:val="24"/>
          <w:szCs w:val="24"/>
        </w:rPr>
        <w:t xml:space="preserve"> alaú</w:t>
      </w:r>
      <w:bookmarkStart w:id="8" w:name="_GoBack"/>
      <w:bookmarkEnd w:id="8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(4. ábra).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114300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3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l="0" t="0" r="0" b="0"/>
            <wp:wrapSquare wrapText="bothSides" distT="114300" distB="114300" distL="114300" distR="114300"/>
            <wp:docPr id="3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AE7D4C">
      <w:pPr>
        <w:rPr>
          <w:rFonts w:ascii="Times New Roman" w:eastAsia="Times New Roman" w:hAnsi="Times New Roman" w:cs="Times New Roman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19054</wp:posOffset>
            </wp:positionH>
            <wp:positionV relativeFrom="paragraph">
              <wp:posOffset>977578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3"/>
      </w:pPr>
      <w:bookmarkStart w:id="9" w:name="_mbw9qryamube" w:colFirst="0" w:colLast="0"/>
      <w:bookmarkEnd w:id="9"/>
      <w:r w:rsidRPr="00F80241">
        <w:lastRenderedPageBreak/>
        <w:t>Környezeti változók beállítása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Az adatbázis létrehozása után a fejlécben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Settings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” oldalra átlépve meg kell adni a NextAuth.js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autentikációhoz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szükséges környezeti változókat az oldalsávban található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szekcióban (6. ábra). Itt a ”Key” és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mezők kitölté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sével tudunk új változókat hozzáadni (7. és 8. ábra).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2602230"/>
            <wp:effectExtent l="0" t="0" r="0" b="0"/>
            <wp:docPr id="3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2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Key: NEXTAUTH_SECRET </w:t>
      </w:r>
    </w:p>
    <w:p w:rsidR="00AE7D4C" w:rsidRPr="00F80241" w:rsidRDefault="00C13443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: h0h+3ZtI7yA4Qax0bkYElMrW3JViF7XeqQs1XB1De1o=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változó értékét az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OpenSSL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eszközzel egy 32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bájtos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(256 bites) véletlenszerű bájtsorozattal kell generáltatni (Base64 formá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tumban).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422400"/>
            <wp:effectExtent l="0" t="0" r="0" b="0"/>
            <wp:docPr id="3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Key: NEXTAUTH_URL</w:t>
      </w:r>
    </w:p>
    <w:p w:rsidR="00AE7D4C" w:rsidRPr="00F80241" w:rsidRDefault="00C13443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26">
        <w:r w:rsidRPr="00F8024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https://vizsgaremek-teszt-pink.vercel.app</w:t>
        </w:r>
      </w:hyperlink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változó értékeként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 URL-címét kell megadni.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29540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két új változó hozzáadása után újra kell telepíteni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a projektet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Redeploy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gombbal.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4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3"/>
      </w:pPr>
      <w:bookmarkStart w:id="10" w:name="_i2op40fkn1je" w:colFirst="0" w:colLast="0"/>
      <w:bookmarkEnd w:id="10"/>
      <w:proofErr w:type="spellStart"/>
      <w:r w:rsidRPr="00F80241">
        <w:t>Vercel</w:t>
      </w:r>
      <w:proofErr w:type="spellEnd"/>
      <w:r w:rsidRPr="00F80241">
        <w:t xml:space="preserve"> és a Next.js projekt összekapcsolása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Visszalépve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 vezérlőpultjára, a fejlécben a ”Storage” oldalon található az adatbázis elérési útja és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projekttel való összekapcsolás menete. Kódszerke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sztő program megnyitása után, a terminálba kell beírni az alábbi parancsokat. Először be kell jelentkezni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-be a megfelelő GitHub fiókkal: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login (6. ábra).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876300"/>
            <wp:effectExtent l="0" t="0" r="0" b="0"/>
            <wp:docPr id="4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Ezután a már meglévő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projektet kell összekapcsolni a Next.js projekttel: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link (7. ábra).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079500"/>
            <wp:effectExtent l="0" t="0" r="0" b="0"/>
            <wp:docPr id="4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env.development.local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paranccsal lehet lekérni a környezeti változókat (8. ábra).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596900"/>
            <wp:effectExtent l="0" t="0" r="0" b="0"/>
            <wp:docPr id="46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Végül telepíteni kell a Neon adatbázis könyvtárát: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@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neondatabase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serverless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3"/>
      </w:pPr>
      <w:bookmarkStart w:id="11" w:name="_47xubv6ra5s0" w:colFirst="0" w:colLast="0"/>
      <w:bookmarkEnd w:id="11"/>
      <w:r w:rsidRPr="00F80241">
        <w:t>Adatbázis beállítása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>Az adatbázis a</w:t>
      </w:r>
      <w:hyperlink r:id="rId32">
        <w:r w:rsidRPr="00F80241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33">
        <w:r w:rsidRPr="00F8024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https://console.neon.tech/</w:t>
        </w:r>
      </w:hyperlink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URL-címen érhető el. A megfelelő projekt, a ”vizsgaremek-teszt” kiválasztása után (9. ábra), az oldalsávban található ”SQL Editor” oldalon lehet feltölteni a táblákat (10. ábra).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816100"/>
            <wp:effectExtent l="0" t="0" r="0" b="0"/>
            <wp:docPr id="47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táblákat létrehozó kód a GitHub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repóban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található.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50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2286000</wp:posOffset>
            </wp:positionV>
            <wp:extent cx="1670565" cy="3721765"/>
            <wp:effectExtent l="0" t="0" r="0" b="0"/>
            <wp:wrapSquare wrapText="bothSides" distT="114300" distB="114300" distL="114300" distR="11430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sikeres feltöltés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t követően a ”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Tables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>” oldalon az összes tábla megjelenik. Most, hogy a telepítési folyamat minden lépése befejeződött, a rendszer készen áll a tesztelésre.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12" w:name="_baczmgbdze6a" w:colFirst="0" w:colLast="0"/>
      <w:bookmarkEnd w:id="12"/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C13443" w:rsidP="00B71A91">
      <w:pPr>
        <w:pStyle w:val="Cmsor1"/>
      </w:pPr>
      <w:r w:rsidRPr="00F80241">
        <w:t>Felhasználói dokumentáció</w:t>
      </w:r>
    </w:p>
    <w:p w:rsidR="00AE7D4C" w:rsidRPr="00F80241" w:rsidRDefault="00C13443" w:rsidP="00B71A91">
      <w:pPr>
        <w:pStyle w:val="Cmsor2"/>
      </w:pPr>
      <w:bookmarkStart w:id="13" w:name="_n8eet1gkvc77" w:colFirst="0" w:colLast="0"/>
      <w:bookmarkEnd w:id="13"/>
      <w:r w:rsidRPr="00F80241">
        <w:t>Bevezetés</w:t>
      </w:r>
    </w:p>
    <w:p w:rsidR="00AE7D4C" w:rsidRPr="00F80241" w:rsidRDefault="00C13443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br/>
      </w:r>
      <w:r w:rsidRPr="00F80241">
        <w:rPr>
          <w:rFonts w:ascii="Times New Roman" w:eastAsia="Times New Roman" w:hAnsi="Times New Roman" w:cs="Times New Roman"/>
        </w:rPr>
        <w:t xml:space="preserve">Ez a dokumentáció a </w:t>
      </w:r>
      <w:proofErr w:type="spellStart"/>
      <w:r w:rsidRPr="00F80241">
        <w:rPr>
          <w:rFonts w:ascii="Times New Roman" w:eastAsia="Times New Roman" w:hAnsi="Times New Roman" w:cs="Times New Roman"/>
        </w:rPr>
        <w:t>telock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, iskolai telefontároló rendszer felhasználói számára készült, és részletes útmutatást nyújt a rendszer funkcióinak megfelelő használatához. </w:t>
      </w:r>
    </w:p>
    <w:p w:rsidR="00AE7D4C" w:rsidRPr="00F80241" w:rsidRDefault="00C13443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F80241">
        <w:rPr>
          <w:rFonts w:ascii="Times New Roman" w:eastAsia="Times New Roman" w:hAnsi="Times New Roman" w:cs="Times New Roman"/>
        </w:rPr>
        <w:t>telock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egy webes vezérlőpult, amely 3D nyomtatott szekrények és </w:t>
      </w:r>
      <w:proofErr w:type="spellStart"/>
      <w:r w:rsidRPr="00F80241">
        <w:rPr>
          <w:rFonts w:ascii="Times New Roman" w:eastAsia="Times New Roman" w:hAnsi="Times New Roman" w:cs="Times New Roman"/>
        </w:rPr>
        <w:t>Solenoid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F80241">
        <w:rPr>
          <w:rFonts w:ascii="Times New Roman" w:eastAsia="Times New Roman" w:hAnsi="Times New Roman" w:cs="Times New Roman"/>
        </w:rPr>
        <w:t>zárak</w:t>
      </w:r>
      <w:proofErr w:type="spellEnd"/>
      <w:r w:rsidRPr="00F80241">
        <w:rPr>
          <w:rFonts w:ascii="Times New Roman" w:eastAsia="Times New Roman" w:hAnsi="Times New Roman" w:cs="Times New Roman"/>
        </w:rPr>
        <w:t>, valami</w:t>
      </w:r>
      <w:r w:rsidRPr="00F80241">
        <w:rPr>
          <w:rFonts w:ascii="Times New Roman" w:eastAsia="Times New Roman" w:hAnsi="Times New Roman" w:cs="Times New Roman"/>
        </w:rPr>
        <w:t xml:space="preserve">nt az elektronikai vezérlést végző </w:t>
      </w:r>
      <w:proofErr w:type="spellStart"/>
      <w:r w:rsidRPr="00F80241">
        <w:rPr>
          <w:rFonts w:ascii="Times New Roman" w:eastAsia="Times New Roman" w:hAnsi="Times New Roman" w:cs="Times New Roman"/>
        </w:rPr>
        <w:t>Arduino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segítségével tárolja el egy-egy tárolóban a tanuló mobiltelefonját a tanítási idő alatt.</w:t>
      </w:r>
    </w:p>
    <w:p w:rsidR="00AE7D4C" w:rsidRPr="00F80241" w:rsidRDefault="00C13443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 xml:space="preserve">A webes felület konfigurációja egyszerű, a rendszer </w:t>
      </w:r>
      <w:proofErr w:type="spellStart"/>
      <w:r w:rsidRPr="00F80241">
        <w:rPr>
          <w:rFonts w:ascii="Times New Roman" w:eastAsia="Times New Roman" w:hAnsi="Times New Roman" w:cs="Times New Roman"/>
        </w:rPr>
        <w:t>végigvezet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a minden fontos lépésen. A tanév fontos dátumai, úgymint a tanév kezdése és befejezése, tanítási szünetek, szombati tanítási napok és tanítás nélküli munkanapok mind </w:t>
      </w:r>
      <w:proofErr w:type="spellStart"/>
      <w:r w:rsidRPr="00F80241">
        <w:rPr>
          <w:rFonts w:ascii="Times New Roman" w:eastAsia="Times New Roman" w:hAnsi="Times New Roman" w:cs="Times New Roman"/>
        </w:rPr>
        <w:t>beállíthatóak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. A különböző </w:t>
      </w:r>
      <w:r w:rsidRPr="00F80241">
        <w:rPr>
          <w:rFonts w:ascii="Times New Roman" w:eastAsia="Times New Roman" w:hAnsi="Times New Roman" w:cs="Times New Roman"/>
        </w:rPr>
        <w:t xml:space="preserve">pozíciókkal rendelkező alkalmazottak engedélyezhetik a teljes osztály vagy csoport tanulóinak a szekrények nyitását tanítási idő </w:t>
      </w:r>
      <w:proofErr w:type="spellStart"/>
      <w:r w:rsidRPr="00F80241">
        <w:rPr>
          <w:rFonts w:ascii="Times New Roman" w:eastAsia="Times New Roman" w:hAnsi="Times New Roman" w:cs="Times New Roman"/>
        </w:rPr>
        <w:t>allatt</w:t>
      </w:r>
      <w:proofErr w:type="spellEnd"/>
      <w:r w:rsidRPr="00F80241">
        <w:rPr>
          <w:rFonts w:ascii="Times New Roman" w:eastAsia="Times New Roman" w:hAnsi="Times New Roman" w:cs="Times New Roman"/>
        </w:rPr>
        <w:t>, valamint megtekinthető a összes osztálynak és tanárnak az órarendje. Új diákok és alkalmazottak is hozzáadhatok a rends</w:t>
      </w:r>
      <w:r w:rsidRPr="00F80241">
        <w:rPr>
          <w:rFonts w:ascii="Times New Roman" w:eastAsia="Times New Roman" w:hAnsi="Times New Roman" w:cs="Times New Roman"/>
        </w:rPr>
        <w:t xml:space="preserve">zerhez, illetve </w:t>
      </w:r>
      <w:proofErr w:type="spellStart"/>
      <w:r w:rsidRPr="00F80241">
        <w:rPr>
          <w:rFonts w:ascii="Times New Roman" w:eastAsia="Times New Roman" w:hAnsi="Times New Roman" w:cs="Times New Roman"/>
        </w:rPr>
        <w:t>szerkeszthetőek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és </w:t>
      </w:r>
      <w:proofErr w:type="spellStart"/>
      <w:r w:rsidRPr="00F80241">
        <w:rPr>
          <w:rFonts w:ascii="Times New Roman" w:eastAsia="Times New Roman" w:hAnsi="Times New Roman" w:cs="Times New Roman"/>
        </w:rPr>
        <w:t>törölhetőek</w:t>
      </w:r>
      <w:proofErr w:type="spellEnd"/>
      <w:r w:rsidRPr="00F80241">
        <w:rPr>
          <w:rFonts w:ascii="Times New Roman" w:eastAsia="Times New Roman" w:hAnsi="Times New Roman" w:cs="Times New Roman"/>
        </w:rPr>
        <w:t xml:space="preserve"> is. 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2"/>
      </w:pPr>
      <w:bookmarkStart w:id="14" w:name="_q1h82rgb3h9k" w:colFirst="0" w:colLast="0"/>
      <w:bookmarkEnd w:id="14"/>
      <w:r w:rsidRPr="00F80241">
        <w:t>Hardver és Szoftver igények</w:t>
      </w:r>
    </w:p>
    <w:p w:rsidR="00AE7D4C" w:rsidRPr="00F80241" w:rsidRDefault="00C13443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r w:rsidRPr="00F80241">
        <w:rPr>
          <w:rFonts w:ascii="Times New Roman" w:eastAsia="Times New Roman" w:hAnsi="Times New Roman" w:cs="Times New Roman"/>
        </w:rPr>
        <w:t>webes felület eléréséhez szükséges az alábbiak közül legalább egy eszköz amelynek stabil internetkapcsolattal rendelkezik:</w:t>
      </w:r>
    </w:p>
    <w:p w:rsidR="00AE7D4C" w:rsidRPr="00F80241" w:rsidRDefault="00C13443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Számítógép (asztali számítógép vagy laptop)</w:t>
      </w:r>
    </w:p>
    <w:p w:rsidR="00AE7D4C" w:rsidRPr="00F80241" w:rsidRDefault="00C13443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Mobilt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elefon</w:t>
      </w:r>
    </w:p>
    <w:p w:rsidR="00AE7D4C" w:rsidRPr="00F80241" w:rsidRDefault="00C13443">
      <w:pPr>
        <w:numPr>
          <w:ilvl w:val="0"/>
          <w:numId w:val="10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Tablet</w:t>
      </w:r>
    </w:p>
    <w:p w:rsidR="00AE7D4C" w:rsidRPr="00F80241" w:rsidRDefault="00C13443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 xml:space="preserve">A webes felület eléréséhez szükséges egy webböngésző használata, amely lehetővé teszi a rendszer teljes funkcionalitását. Mi az alábbiakat ajánljunk: </w:t>
      </w:r>
    </w:p>
    <w:p w:rsidR="00AE7D4C" w:rsidRPr="00F80241" w:rsidRDefault="00C13443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Google Chrome (A fejlesztés során ezt a webböngészőt használtuk)</w:t>
      </w:r>
    </w:p>
    <w:p w:rsidR="00AE7D4C" w:rsidRPr="00F80241" w:rsidRDefault="00C13443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</w:p>
    <w:p w:rsidR="00AE7D4C" w:rsidRPr="00F80241" w:rsidRDefault="00C13443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Firefox</w:t>
      </w:r>
    </w:p>
    <w:p w:rsidR="00AE7D4C" w:rsidRPr="00F80241" w:rsidRDefault="00C13443">
      <w:pPr>
        <w:numPr>
          <w:ilvl w:val="0"/>
          <w:numId w:val="6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Opera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2"/>
      </w:pPr>
      <w:bookmarkStart w:id="15" w:name="_78vgqmfog3d3" w:colFirst="0" w:colLast="0"/>
      <w:bookmarkEnd w:id="15"/>
      <w:r w:rsidRPr="00F80241">
        <w:t>Webe</w:t>
      </w:r>
      <w:r w:rsidRPr="00F80241">
        <w:t>s felület elérése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kiválasztott webböngésző keresőmezőjébe az alábbi URL címet kell beírni: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ab/>
      </w:r>
      <w:hyperlink r:id="rId37">
        <w:r w:rsidRPr="00F8024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https://telock.vercel.app/</w:t>
        </w:r>
      </w:hyperlink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2"/>
      </w:pPr>
      <w:bookmarkStart w:id="16" w:name="_u46eqpftwzs1" w:colFirst="0" w:colLast="0"/>
      <w:bookmarkEnd w:id="16"/>
      <w:r w:rsidRPr="00F80241">
        <w:lastRenderedPageBreak/>
        <w:t>Főoldal és tartalma</w:t>
      </w:r>
    </w:p>
    <w:p w:rsidR="00AE7D4C" w:rsidRPr="00F80241" w:rsidRDefault="00C13443">
      <w:pPr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57713" cy="2176956"/>
            <wp:effectExtent l="0" t="0" r="0" b="0"/>
            <wp:docPr id="52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176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</w:rPr>
        <w:t xml:space="preserve">  </w:t>
      </w:r>
      <w:r w:rsidRPr="00F80241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998538" cy="2189101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8538" cy="2189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fenti képen a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főoldala látható, ezen az ol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dalon olvashatják el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“Előnyeink”, a “Rólunk mondták” és a “Funkciók” szekciókat, melyek a fejlécben található gombok segítségével érhetők el a legkönnyebben.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jobb felső sarokban található a Bejelentkezés gomb, amely dinamikusan változik, attól függően, hogy be vagyunk-e jelentkezve vagy éppen nem.</w:t>
      </w:r>
    </w:p>
    <w:p w:rsidR="00AE7D4C" w:rsidRPr="00F80241" w:rsidRDefault="00C13443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Bejelentkezés előtt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664210"/>
            <wp:effectExtent l="0" t="0" r="0" b="0"/>
            <wp:docPr id="55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Bejelentkezés után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678815"/>
            <wp:effectExtent l="0" t="0" r="0" b="0"/>
            <wp:docPr id="57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AE7D4C" w:rsidRPr="00F80241" w:rsidRDefault="00AE7D4C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2"/>
      </w:pPr>
      <w:bookmarkStart w:id="17" w:name="_mhuwvn9pbgwy" w:colFirst="0" w:colLast="0"/>
      <w:bookmarkEnd w:id="17"/>
      <w:r w:rsidRPr="00F80241">
        <w:t xml:space="preserve">Belépés folyamata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rendszer legelső indulásakor, amíg nem végzi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k el a konfigurációt, csak egy rendszergazda felhasználója lesz az adott iskolának.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 xml:space="preserve">A rendszergazda belépési adatai így állnak össze: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felhasználónév mindig “Ad” kezdetű és utána jön az iskola két betűs rövidítése a “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Pg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” (Szent Benedek PG Technikum).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:rsidR="00AE7D4C" w:rsidRPr="00F80241" w:rsidRDefault="00C13443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Felhasználónév: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AdPg</w:t>
      </w:r>
      <w:proofErr w:type="spellEnd"/>
    </w:p>
    <w:p w:rsidR="00AE7D4C" w:rsidRPr="00F80241" w:rsidRDefault="00C13443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Ideiglenes jelszó: A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dPg123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belépési adatokat sikeresen beírva a rendszer visszajelzést ad és pár másodpercen belül átirányítja a vezérlőpultra, ez látható a első képen.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Viszont ha valamilyen okból rossz jelszót vagy felhasználónevet adnak meg, a második képen látható hibaüz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enettel jelez a rendszer.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33688" cy="3212776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62407" cy="3205163"/>
            <wp:effectExtent l="0" t="0" r="0" b="0"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2"/>
      </w:pPr>
      <w:bookmarkStart w:id="18" w:name="_ga4agj42wa7" w:colFirst="0" w:colLast="0"/>
      <w:bookmarkEnd w:id="18"/>
      <w:r w:rsidRPr="00F80241">
        <w:t>Jelszó módosítása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Sikeres bejelentkezést követően a rendszer átirányítja a felhasználót a vezérlőpultra. A bal felső sarokban olvasható az iskolának a neve és, hogy ki van bejelentkezve, a lefelé mutató nyílra kattintva megnyí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ló menüben, olvasható a felhasználó teljes neve és pozíciója valamint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lehetőség van jelszót változtatni, vagy kijelentkezni.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62350" cy="2162175"/>
            <wp:effectExtent l="0" t="0" r="0" b="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4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979166" cy="2260755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Jelszó változtatáshoz, szükség lesz az ideiglenes jelszó és az új tetszőleges jelszó megadására, sikeres jelszómódosítást követőe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n ismételten be kell jelentkeznie a felhasználónak.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AE7D4C" w:rsidRPr="00F80241" w:rsidRDefault="00C13443" w:rsidP="00B71A91">
      <w:pPr>
        <w:pStyle w:val="Cmsor2"/>
      </w:pPr>
      <w:bookmarkStart w:id="19" w:name="_1rx36jaowx9r" w:colFirst="0" w:colLast="0"/>
      <w:bookmarkEnd w:id="19"/>
      <w:r w:rsidRPr="00F80241">
        <w:t>Oldalsáv használata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oldalsáv segítségével lehet navigálni a különböző oldalak között, a rendszergazdának az alábbi oldalak érhetők el: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Kezdőlap</w:t>
      </w:r>
    </w:p>
    <w:p w:rsidR="00AE7D4C" w:rsidRPr="00F80241" w:rsidRDefault="00C13443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Órarendek</w:t>
      </w:r>
    </w:p>
    <w:p w:rsidR="00AE7D4C" w:rsidRPr="00F80241" w:rsidRDefault="00C13443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Tanulók</w:t>
      </w:r>
    </w:p>
    <w:p w:rsidR="00AE7D4C" w:rsidRPr="00F80241" w:rsidRDefault="00C13443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Munkatársak</w:t>
      </w:r>
    </w:p>
    <w:p w:rsidR="00AE7D4C" w:rsidRPr="00F80241" w:rsidRDefault="00C13443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Tanév beállításai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C13443" w:rsidP="00B71A91">
      <w:pPr>
        <w:pStyle w:val="Cmsor2"/>
      </w:pPr>
      <w:bookmarkStart w:id="20" w:name="_ogw087o2802f" w:colFirst="0" w:colLast="0"/>
      <w:bookmarkEnd w:id="20"/>
      <w:r w:rsidRPr="00F80241">
        <w:t>Konfiguráció elvégzése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“Konfigurálás most” gombra kattintva nyílik a konfigurációs felület, ezen a felületen szükséges feltölteni az alábbi fájlokat:</w:t>
      </w:r>
    </w:p>
    <w:p w:rsidR="00AE7D4C" w:rsidRPr="00F80241" w:rsidRDefault="00C13443">
      <w:pPr>
        <w:numPr>
          <w:ilvl w:val="0"/>
          <w:numId w:val="1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ASC órarend (.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xml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formátumban)</w:t>
      </w:r>
    </w:p>
    <w:p w:rsidR="00AE7D4C" w:rsidRPr="00F80241" w:rsidRDefault="00C13443">
      <w:pPr>
        <w:numPr>
          <w:ilvl w:val="0"/>
          <w:numId w:val="1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Tanulók listája (.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formátumban)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4050" cy="234315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Ha valamilyen okból megszakad a konfiguráció, a rendszer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elmenti az adott állapotot, így nem kell újból kezdeni.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11z5p12ejf" w:colFirst="0" w:colLast="0"/>
      <w:bookmarkEnd w:id="21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Ha sikeres volt a konfiguráció akkor az adatok sikeresen feltöltődtek az adatbázisba, innentől kezdve már használható a rendszer. </w:t>
      </w:r>
    </w:p>
    <w:p w:rsidR="00AE7D4C" w:rsidRPr="00F80241" w:rsidRDefault="00C13443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22" w:name="_4bq08xdjn8q3" w:colFirst="0" w:colLast="0"/>
      <w:bookmarkEnd w:id="22"/>
      <w:r w:rsidRPr="00F80241">
        <w:rPr>
          <w:rFonts w:ascii="Times New Roman" w:eastAsia="Times New Roman" w:hAnsi="Times New Roman" w:cs="Times New Roman"/>
          <w:sz w:val="40"/>
          <w:szCs w:val="40"/>
        </w:rPr>
        <w:t xml:space="preserve">Tanév beállításaink </w:t>
      </w:r>
      <w:proofErr w:type="spellStart"/>
      <w:r w:rsidRPr="00F80241">
        <w:rPr>
          <w:rFonts w:ascii="Times New Roman" w:eastAsia="Times New Roman" w:hAnsi="Times New Roman" w:cs="Times New Roman"/>
          <w:sz w:val="40"/>
          <w:szCs w:val="40"/>
        </w:rPr>
        <w:t>elvégézse</w:t>
      </w:r>
      <w:proofErr w:type="spellEnd"/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további beállításokat az oldalsávon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lévő “Tanév beállításai” gombra kattintva érünk el. Az oldalt három szekcióra bontható:</w:t>
      </w:r>
    </w:p>
    <w:p w:rsidR="00AE7D4C" w:rsidRPr="00F80241" w:rsidRDefault="00C13443" w:rsidP="00B71A91">
      <w:pPr>
        <w:pStyle w:val="Cmsor3"/>
      </w:pPr>
      <w:bookmarkStart w:id="23" w:name="_rchk7qxpgely" w:colFirst="0" w:colLast="0"/>
      <w:bookmarkEnd w:id="23"/>
      <w:r w:rsidRPr="00F80241">
        <w:t>Tanév váltása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Jelenlegi tanév kijelzése, illetve egy “Tanév váltása” gomb található itt, ami csak az adott tanév vége után érhető el, feladata, hogy mindent adatot törö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l majd ismételten a konfiguráció elvégzése szükséges.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55600"/>
            <wp:effectExtent l="0" t="0" r="0" b="0"/>
            <wp:docPr id="2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4" w:name="_6t89lre1msj0" w:colFirst="0" w:colLast="0"/>
      <w:bookmarkEnd w:id="24"/>
      <w:r w:rsidRPr="00F80241">
        <w:rPr>
          <w:rFonts w:ascii="Times New Roman" w:eastAsia="Times New Roman" w:hAnsi="Times New Roman" w:cs="Times New Roman"/>
          <w:sz w:val="32"/>
          <w:szCs w:val="32"/>
        </w:rPr>
        <w:t>Tanév első és utolsó napja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tanév első és utolsó napjának beállítást lehet itt elvégezni.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31800"/>
            <wp:effectExtent l="0" t="0" r="0" b="0"/>
            <wp:docPr id="2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5" w:name="_r3e2r97l1s5x" w:colFirst="0" w:colLast="0"/>
      <w:bookmarkEnd w:id="25"/>
      <w:r w:rsidRPr="00F80241">
        <w:rPr>
          <w:rFonts w:ascii="Times New Roman" w:eastAsia="Times New Roman" w:hAnsi="Times New Roman" w:cs="Times New Roman"/>
          <w:sz w:val="32"/>
          <w:szCs w:val="32"/>
        </w:rPr>
        <w:lastRenderedPageBreak/>
        <w:t>Tanév dátumai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Itt lehet új tanítási nélküli munkanapokat, szombati tanítási napok és tanítási szüneteket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hozzáadni a rendszerhez.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6035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megjelenik a táblázatban az újonnan hozzáadott nap. Törlésre is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lehetőség van, ha például rossz dátum lett kiválasztva. A tanítási szünetek és szombati tanítási napok hozzáadása is hasonló elven történik.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8702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AE7D4C" w:rsidRPr="00F80241" w:rsidRDefault="00C13443" w:rsidP="00B71A91">
      <w:pPr>
        <w:pStyle w:val="Cmsor2"/>
      </w:pPr>
      <w:bookmarkStart w:id="26" w:name="_nccr9acmlxih" w:colFirst="0" w:colLast="0"/>
      <w:bookmarkEnd w:id="26"/>
      <w:r w:rsidRPr="00F80241">
        <w:t>Oldalak és pozíciók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s.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5pnbtskrx0o8" w:colFirst="0" w:colLast="0"/>
      <w:bookmarkEnd w:id="27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feltöltött diákok és a szekrényekben jelenleg eltárolt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telefonk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2639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 w:rsidP="00B71A91">
      <w:pPr>
        <w:pStyle w:val="Cmsor3"/>
      </w:pPr>
      <w:bookmarkStart w:id="28" w:name="_vbn82xhvwejg" w:colFirst="0" w:colLast="0"/>
      <w:bookmarkEnd w:id="28"/>
      <w:r w:rsidRPr="00F80241">
        <w:lastRenderedPageBreak/>
        <w:t>Rendszerg</w:t>
      </w:r>
      <w:r w:rsidRPr="00F80241">
        <w:t>azda, igazgató és igazgatóhelyettes</w:t>
      </w:r>
      <w:r w:rsidRPr="00F80241"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jogosultságai megegyeznek a rendszergazdának, igazgatónak és igazgatóhelyettesnek is, nekik teljes körű hozzáférésük van minden adathoz.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 xml:space="preserve">A “Tanév beállításai” oldalon a beállthatók a tanévhez kapcsolódó legfontosabb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Az “Órarendek” oldalon megtekinthe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tő bármely osztály és bármely tanár órarendje, valamint engedélyezhető egy adott osztály/csoport szekrényeinek nyitása az adott tanórán.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bal felső sarokban olvasható el a jelenlegi hét első és utolsó napjának dátuma. A jobb oldalon a legördülő menüből le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het választani az órarendek között, a nyilak segítségével lehet a hetek között váltani. Az “13.I” osztály órarendjének kiválasztása: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315595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67363" cy="3726989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Ha éppen tart egy tanóra akkor az órarendben kiemelten sötétkék színnel jelenik meg, miután becsöngettek egy adott ór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ára. Mindig csak a éppen tartó órákat lehet kezelni. Egy megnyíló ablakban lehet kezelni az adott csoport/osztály tanulóit.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”Nyitás engedélyezése” gombbal lehet az egész csoport/osztály tanulóinak engedélyezni a szekrényük nyitását a tanóra alatt.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738313" cy="368995"/>
            <wp:effectExtent l="0" t="0" r="0" b="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anulók nevei mellett láthat kör alakú színes ikonok jelzik a szekrények státuszát: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l="0" t="0" r="0" b="0"/>
            <wp:wrapNone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Telefon bent van a szekrényben</w:t>
      </w:r>
    </w:p>
    <w:p w:rsidR="00AE7D4C" w:rsidRPr="00F80241" w:rsidRDefault="00C13443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Nincs semmi  a szekrényben</w:t>
      </w:r>
    </w:p>
    <w:p w:rsidR="00AE7D4C" w:rsidRPr="00F80241" w:rsidRDefault="00C13443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Nincs a tanulóhoz szekrény beállítva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l="0" t="0" r="0" b="0"/>
            <wp:wrapNone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Illetve a         ikonnal lehet csak az annak az egy tanulónak engedélyezni 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a szekrényének nyitását.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“Tanulók” oldalon megtekinthető az összes tanuló. A nevük, az osztályuk és csoportjaik alapján lehet keresni a táblázatban. A “Feloldás/Korlátozás” gombbal lehet feloldani a zárolást az összes szekrényről illetve, korlátozni, ho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gy csak órarendjük alapján bírják a tanulók kivenni és betenni a telefonjaikat. A státusz ikonok elve megegyező az “Órarendek” oldalon lévővel.  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465243" cy="3652838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el egy adott tanulóval: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l="0" t="0" r="0" b="0"/>
            <wp:wrapNone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Szekrény nyitás engedélyezés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172956</wp:posOffset>
            </wp:positionV>
            <wp:extent cx="233363" cy="233363"/>
            <wp:effectExtent l="0" t="0" r="0" b="0"/>
            <wp:wrapNone/>
            <wp:docPr id="3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Tanuló szerkesztése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Tanuló törlése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l="0" t="0" r="0" b="0"/>
            <wp:wrapNone/>
            <wp:docPr id="3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533400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33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l="0" t="0" r="0" b="0"/>
            <wp:wrapNone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Új tanulót létrehozni pedig az gombbal lehet l gombbal lehet, a megnyíló ablakban, ki kell tölteni mindent adatot majd a “Mentés” gombbal véglegesíteni kell, az új diák egyből megjelenik a táblázatban.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“Munkatársak” oldalon megtekinthető az összes alka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lmazott. A nevük, a pozíciójuk és osztályaik alapján lehet keresni a táblázatban.  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95938" cy="3746118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el egy adott alkalmazottal: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5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lastRenderedPageBreak/>
        <w:t>Alkalmazott szerkesztése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5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Alkalmazott törlése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361950</wp:posOffset>
            </wp:positionV>
            <wp:extent cx="2824163" cy="1839422"/>
            <wp:effectExtent l="0" t="0" r="0" b="0"/>
            <wp:wrapSquare wrapText="bothSides" distT="114300" distB="114300" distL="114300" distR="114300"/>
            <wp:docPr id="5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 rendszergazdát, és órát tartó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tanárakot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törölni nem en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gedélyezett, valamint az igazgatót és igazgatóhelyettest sem.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l="0" t="0" r="0" b="0"/>
            <wp:wrapNone/>
            <wp:docPr id="2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-28571</wp:posOffset>
            </wp:positionH>
            <wp:positionV relativeFrom="paragraph">
              <wp:posOffset>276225</wp:posOffset>
            </wp:positionV>
            <wp:extent cx="2747963" cy="2693003"/>
            <wp:effectExtent l="0" t="0" r="0" b="0"/>
            <wp:wrapSquare wrapText="bothSides" distT="114300" distB="114300" distL="114300" distR="114300"/>
            <wp:docPr id="1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Új alkalmazottat létrehozni pedig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az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vvvvvvvvv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 xml:space="preserve">      </w:t>
      </w:r>
      <w:r w:rsidRPr="00F80241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8720" behindDoc="0" locked="0" layoutInCell="1" hidden="0" allowOverlap="1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l="0" t="0" r="0" b="0"/>
            <wp:wrapNone/>
            <wp:docPr id="1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3"/>
      </w:pPr>
      <w:bookmarkStart w:id="29" w:name="_ukn7zhuaceev" w:colFirst="0" w:colLast="0"/>
      <w:bookmarkEnd w:id="29"/>
      <w:r w:rsidRPr="00F80241">
        <w:t xml:space="preserve">Tanár  </w:t>
      </w:r>
      <w:r w:rsidRPr="00F80241">
        <w:rPr>
          <w:noProof/>
        </w:rPr>
        <w:drawing>
          <wp:anchor distT="114300" distB="114300" distL="114300" distR="114300" simplePos="0" relativeHeight="251679744" behindDoc="0" locked="0" layoutInCell="1" hidden="0" allowOverlap="1">
            <wp:simplePos x="0" y="0"/>
            <wp:positionH relativeFrom="column">
              <wp:posOffset>-28571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1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tanár csak a saját óráit látja, amit az o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3"/>
      </w:pPr>
      <w:bookmarkStart w:id="30" w:name="_23akb1y8vix7" w:colFirst="0" w:colLast="0"/>
      <w:bookmarkEnd w:id="30"/>
      <w:r w:rsidRPr="00F80241">
        <w:lastRenderedPageBreak/>
        <w:t>Osztályfőnök</w:t>
      </w:r>
      <w:r w:rsidRPr="00F80241">
        <w:rPr>
          <w:noProof/>
        </w:rPr>
        <w:drawing>
          <wp:anchor distT="114300" distB="114300" distL="114300" distR="114300" simplePos="0" relativeHeight="251680768" behindDoc="0" locked="0" layoutInCell="1" hidden="0" allowOverlap="1">
            <wp:simplePos x="0" y="0"/>
            <wp:positionH relativeFrom="column">
              <wp:posOffset>19054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1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 w:rsidRPr="00F80241">
        <w:rPr>
          <w:rFonts w:ascii="Times New Roman" w:eastAsia="Times New Roman" w:hAnsi="Times New Roman" w:cs="Times New Roman"/>
          <w:sz w:val="24"/>
          <w:szCs w:val="24"/>
        </w:rPr>
        <w:t>tanulját</w:t>
      </w:r>
      <w:proofErr w:type="spellEnd"/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ek azokkal az oldalakkal amiket a rendszergazda, igazgató és igazgatóhelyettes lát, viszont kevesebb jogosultsággal. 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Az “Órarend ”oldalon megtekintheti az osztályának órarendjét, valamint engedélyezheti a osztály/csoport szekrényeinek nyitása az adott tan</w:t>
      </w:r>
      <w:r w:rsidRPr="00F80241">
        <w:rPr>
          <w:rFonts w:ascii="Times New Roman" w:eastAsia="Times New Roman" w:hAnsi="Times New Roman" w:cs="Times New Roman"/>
          <w:sz w:val="24"/>
          <w:szCs w:val="24"/>
        </w:rPr>
        <w:t>órán.</w:t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>A “Tanulók” oldalon megtekinthető a osztály összes tanulója. A nevük alapján lehet keresni a táblázatban. Az osztályfőnök nem törölhet és nem szerkeszthet tanulót, csak a szekrény nyitását engedélyezheti (3. ábra).</w:t>
      </w: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11480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C13443" w:rsidP="00B71A91">
      <w:pPr>
        <w:pStyle w:val="Cmsor3"/>
      </w:pPr>
      <w:bookmarkStart w:id="31" w:name="_ymtbdoy9d2f3" w:colFirst="0" w:colLast="0"/>
      <w:bookmarkEnd w:id="31"/>
      <w:r w:rsidRPr="00F80241">
        <w:lastRenderedPageBreak/>
        <w:t>Portás</w:t>
      </w:r>
      <w:r w:rsidRPr="00F80241">
        <w:rPr>
          <w:noProof/>
        </w:rPr>
        <w:drawing>
          <wp:anchor distT="114300" distB="114300" distL="114300" distR="114300" simplePos="0" relativeHeight="251681792" behindDoc="0" locked="0" layoutInCell="1" hidden="0" allowOverlap="1">
            <wp:simplePos x="0" y="0"/>
            <wp:positionH relativeFrom="column">
              <wp:posOffset>4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2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sz w:val="24"/>
          <w:szCs w:val="24"/>
        </w:rPr>
        <w:t xml:space="preserve"> A portás csak a diákokat látja, amit az oldalsávon a “Tanulók” gombbal érhet el. Az oldal a működése és felülete megegyezi azzal amit a rendszergazda, igazgató és igazgatóhelyettes lát, ugyanazzal a jogosultsággal. </w:t>
      </w:r>
    </w:p>
    <w:p w:rsidR="00AE7D4C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B71A91" w:rsidRDefault="00B71A91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B71A91" w:rsidRPr="00F80241" w:rsidRDefault="00B71A91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E7D4C" w:rsidRPr="00F80241" w:rsidRDefault="00B71A91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32" w:name="_vhcwyyrj33iv" w:colFirst="0" w:colLast="0"/>
      <w:bookmarkEnd w:id="32"/>
      <w:r>
        <w:rPr>
          <w:rFonts w:ascii="Times New Roman" w:eastAsia="Times New Roman" w:hAnsi="Times New Roman" w:cs="Times New Roman"/>
          <w:sz w:val="40"/>
          <w:szCs w:val="40"/>
        </w:rPr>
        <w:t xml:space="preserve"> </w:t>
      </w:r>
      <w:r w:rsidR="00C13443" w:rsidRPr="00F80241">
        <w:rPr>
          <w:rFonts w:ascii="Times New Roman" w:eastAsia="Times New Roman" w:hAnsi="Times New Roman" w:cs="Times New Roman"/>
          <w:sz w:val="40"/>
          <w:szCs w:val="40"/>
        </w:rPr>
        <w:t>Telefontároló működése</w:t>
      </w:r>
    </w:p>
    <w:p w:rsidR="00AE7D4C" w:rsidRPr="00F80241" w:rsidRDefault="00C13443" w:rsidP="00B71A91">
      <w:pPr>
        <w:pStyle w:val="Cmsor3"/>
      </w:pPr>
      <w:bookmarkStart w:id="33" w:name="_mf1dyx873thx" w:colFirst="0" w:colLast="0"/>
      <w:bookmarkEnd w:id="33"/>
      <w:r w:rsidRPr="00F80241">
        <w:t>Telefon elhe</w:t>
      </w:r>
      <w:r w:rsidRPr="00F80241">
        <w:t>lyezése</w:t>
      </w:r>
    </w:p>
    <w:p w:rsidR="00AE7D4C" w:rsidRPr="00F80241" w:rsidRDefault="00C13443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tanítás megkezdése előtt a kártyát vagy a bilétát hozzá kell érinteni a szekrény olvasójához. A rendszer felismeri az a kártyát vagy a bilétát, majd automatikusan kinyitja a hozzárendelt szekrényt. A telefon elhelyezése után a szekrényt be kell c</w:t>
      </w:r>
      <w:r w:rsidRPr="00F80241">
        <w:rPr>
          <w:rFonts w:ascii="Times New Roman" w:eastAsia="Times New Roman" w:hAnsi="Times New Roman" w:cs="Times New Roman"/>
        </w:rPr>
        <w:t>sukni. Amíg a szekrény nincs megfelelően visszazárva, a rendszer nem engedélyez további kártya vagy biléta beolvasást.</w:t>
      </w:r>
    </w:p>
    <w:p w:rsidR="00AE7D4C" w:rsidRPr="00F80241" w:rsidRDefault="00C13443" w:rsidP="00B71A91">
      <w:pPr>
        <w:pStyle w:val="Cmsor3"/>
      </w:pPr>
      <w:bookmarkStart w:id="34" w:name="_bovkwjkh38n5" w:colFirst="0" w:colLast="0"/>
      <w:bookmarkEnd w:id="34"/>
      <w:r w:rsidRPr="00F80241">
        <w:t>Használat tanítási idő alatt</w:t>
      </w:r>
    </w:p>
    <w:p w:rsidR="00AE7D4C" w:rsidRPr="00F80241" w:rsidRDefault="00C13443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Tanítási időben a szekrények zárolt állapotban vannak. A rendszer nem engedélyezi a nyitást, még az érvényes</w:t>
      </w:r>
      <w:r w:rsidRPr="00F80241">
        <w:rPr>
          <w:rFonts w:ascii="Times New Roman" w:eastAsia="Times New Roman" w:hAnsi="Times New Roman" w:cs="Times New Roman"/>
        </w:rPr>
        <w:t xml:space="preserve"> kártya vagy a biléta használatával sem. Kivételt kizárólag külön engedély alapján lehet tenni. Az engedélyezést egy tanár, igazgató, igazgatóhelyettes vagy rendszergazda végezheti el a rendszer webes felületén keresztül. Az engedély kizárólag az adott diá</w:t>
      </w:r>
      <w:r w:rsidRPr="00F80241">
        <w:rPr>
          <w:rFonts w:ascii="Times New Roman" w:eastAsia="Times New Roman" w:hAnsi="Times New Roman" w:cs="Times New Roman"/>
        </w:rPr>
        <w:t>k szekrényére érvényes.</w:t>
      </w:r>
    </w:p>
    <w:p w:rsidR="00AE7D4C" w:rsidRPr="00F80241" w:rsidRDefault="00C13443" w:rsidP="00B71A91">
      <w:pPr>
        <w:pStyle w:val="Cmsor3"/>
      </w:pPr>
      <w:bookmarkStart w:id="35" w:name="_ih844odxnuvy" w:colFirst="0" w:colLast="0"/>
      <w:bookmarkEnd w:id="35"/>
      <w:r w:rsidRPr="00F80241">
        <w:t>Telefon kivétele</w:t>
      </w:r>
    </w:p>
    <w:p w:rsidR="00AE7D4C" w:rsidRPr="00F80241" w:rsidRDefault="00C13443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tanítási nap végén a rendszer automatikusan feloldja a zárolást. A tanuló újra hozzá érinti a szekrény olvasójához a kártyát vagy a bilétát, majd pedig rendszer kinyitja a hozzárendelt szekrényt. A telefon kivétel</w:t>
      </w:r>
      <w:r w:rsidRPr="00F80241">
        <w:rPr>
          <w:rFonts w:ascii="Times New Roman" w:eastAsia="Times New Roman" w:hAnsi="Times New Roman" w:cs="Times New Roman"/>
        </w:rPr>
        <w:t>e után a szekrényajtót ismét be kell zárni.</w:t>
      </w:r>
    </w:p>
    <w:p w:rsidR="00AE7D4C" w:rsidRPr="00F80241" w:rsidRDefault="00C13443" w:rsidP="00B71A91">
      <w:pPr>
        <w:pStyle w:val="Cmsor3"/>
      </w:pPr>
      <w:bookmarkStart w:id="36" w:name="_yg2sjd3s2hkl" w:colFirst="0" w:colLast="0"/>
      <w:bookmarkEnd w:id="36"/>
      <w:r w:rsidRPr="00F80241">
        <w:t>Fontos tudnivalók</w:t>
      </w:r>
    </w:p>
    <w:p w:rsidR="00AE7D4C" w:rsidRPr="00F80241" w:rsidRDefault="00C13443">
      <w:pPr>
        <w:numPr>
          <w:ilvl w:val="0"/>
          <w:numId w:val="4"/>
        </w:numPr>
        <w:spacing w:before="240"/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Egy RFID-azonosító csak a hozzá tartozó szekrényt képes kinyitni.</w:t>
      </w:r>
      <w:r w:rsidRPr="00F80241">
        <w:rPr>
          <w:rFonts w:ascii="Times New Roman" w:hAnsi="Times New Roman" w:cs="Times New Roman"/>
        </w:rPr>
        <w:br/>
      </w:r>
    </w:p>
    <w:p w:rsidR="00AE7D4C" w:rsidRPr="00F80241" w:rsidRDefault="00C134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Nyitott szekrény esetén a rendszer nem hajt végre újabb műveletet, amíg az ajtó vissza nem kerül zárt állapotba.</w:t>
      </w:r>
      <w:r w:rsidRPr="00F80241">
        <w:rPr>
          <w:rFonts w:ascii="Times New Roman" w:hAnsi="Times New Roman" w:cs="Times New Roman"/>
        </w:rPr>
        <w:br/>
      </w:r>
    </w:p>
    <w:p w:rsidR="00AE7D4C" w:rsidRPr="00F80241" w:rsidRDefault="00C13443">
      <w:pPr>
        <w:numPr>
          <w:ilvl w:val="0"/>
          <w:numId w:val="4"/>
        </w:numPr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 xml:space="preserve">Tanítási idő </w:t>
      </w:r>
      <w:r w:rsidRPr="00F80241">
        <w:rPr>
          <w:rFonts w:ascii="Times New Roman" w:hAnsi="Times New Roman" w:cs="Times New Roman"/>
        </w:rPr>
        <w:t>alatt kizárólag külön engedéllyel lehet hozzáférni a szekrényhez.</w:t>
      </w:r>
      <w:r w:rsidRPr="00F80241">
        <w:rPr>
          <w:rFonts w:ascii="Times New Roman" w:hAnsi="Times New Roman" w:cs="Times New Roman"/>
        </w:rPr>
        <w:br/>
      </w:r>
    </w:p>
    <w:p w:rsidR="00AE7D4C" w:rsidRPr="00F80241" w:rsidRDefault="00C13443">
      <w:pPr>
        <w:numPr>
          <w:ilvl w:val="0"/>
          <w:numId w:val="4"/>
        </w:numPr>
        <w:spacing w:after="240"/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lastRenderedPageBreak/>
        <w:t>Az RFID-azonosító elvesztése vagy meghibásodása esetén az iskolai rendszergazdát vagy más illetékes munkatársat kell értesíteni.</w:t>
      </w:r>
    </w:p>
    <w:p w:rsidR="00AE7D4C" w:rsidRPr="00F80241" w:rsidRDefault="00AE7D4C">
      <w:pPr>
        <w:rPr>
          <w:rFonts w:ascii="Times New Roman" w:hAnsi="Times New Roman" w:cs="Times New Roman"/>
        </w:rPr>
      </w:pP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rendszer minden tanulónak egyetlen, előre hozzárendelt szekrényt biztosít, amely kizárólag a saját RFID-azonosítójával nyitható. Más tanuló szekrénye nem elérhető, még akkor sem, ha az azonosító fizikai formája (pl. kártya vagy biléta) megegyezik.</w:t>
      </w:r>
    </w:p>
    <w:p w:rsidR="00AE7D4C" w:rsidRPr="00F80241" w:rsidRDefault="00C13443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A rend</w:t>
      </w:r>
      <w:r w:rsidRPr="00F80241">
        <w:rPr>
          <w:rFonts w:ascii="Times New Roman" w:eastAsia="Times New Roman" w:hAnsi="Times New Roman" w:cs="Times New Roman"/>
        </w:rPr>
        <w:t>szer működésének alapvető feltétele, hogy minden szekrény használat után visszazárásra kerüljön. Amennyiben a szekrény nyitva marad, a rendszer nem engedélyez újabb azonosítást, így másik szekrényt sem lehet kinyitni, és ugyanazt sem lehet újra megnyitni a</w:t>
      </w:r>
      <w:r w:rsidRPr="00F80241">
        <w:rPr>
          <w:rFonts w:ascii="Times New Roman" w:eastAsia="Times New Roman" w:hAnsi="Times New Roman" w:cs="Times New Roman"/>
        </w:rPr>
        <w:t xml:space="preserve"> visszazárásig. Ez a szabály a biztonság és az adminisztrálhatóság érdekében elengedhetetlen.</w:t>
      </w:r>
    </w:p>
    <w:p w:rsidR="00AE7D4C" w:rsidRPr="00F80241" w:rsidRDefault="00C13443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Tanítási időben a rendszer automatikusan zárolja az összes szekrényt. Ebben az időszakban az RFID-azonosítóval történő nyitási kísérletek eredménytelenek. A telef</w:t>
      </w:r>
      <w:r w:rsidRPr="00F80241">
        <w:rPr>
          <w:rFonts w:ascii="Times New Roman" w:eastAsia="Times New Roman" w:hAnsi="Times New Roman" w:cs="Times New Roman"/>
        </w:rPr>
        <w:t>onhoz való hozzáférés kizárólag külön engedéllyel lehetséges, amelyet egy tanár, rendszergazda vagy más erre jogosult iskolai dolgozó adhat ki a webes vezérlőfelületen keresztül. Az ilyen engedélyek mindig csak egyszeri alkalomra szólnak, és kizárólag a ko</w:t>
      </w:r>
      <w:r w:rsidRPr="00F80241">
        <w:rPr>
          <w:rFonts w:ascii="Times New Roman" w:eastAsia="Times New Roman" w:hAnsi="Times New Roman" w:cs="Times New Roman"/>
        </w:rPr>
        <w:t>nkrét szekrényre vonatkoznak.</w:t>
      </w:r>
    </w:p>
    <w:p w:rsidR="00AE7D4C" w:rsidRPr="00F80241" w:rsidRDefault="00C13443">
      <w:pPr>
        <w:spacing w:before="240" w:after="240"/>
        <w:rPr>
          <w:rFonts w:ascii="Times New Roman" w:eastAsia="Times New Roman" w:hAnsi="Times New Roman" w:cs="Times New Roman"/>
        </w:rPr>
      </w:pPr>
      <w:r w:rsidRPr="00F80241">
        <w:rPr>
          <w:rFonts w:ascii="Times New Roman" w:eastAsia="Times New Roman" w:hAnsi="Times New Roman" w:cs="Times New Roman"/>
        </w:rPr>
        <w:t>Ha egy tanuló elveszíti az RFID-azonosítóját, vagy technikai probléma merül fel a működés során, az iskola rendszergazdáját vagy más kijelölt munkatársat kell értesíteni. A rendszer nem teszi lehetővé az azonosítók kikerülését</w:t>
      </w:r>
      <w:r w:rsidRPr="00F80241">
        <w:rPr>
          <w:rFonts w:ascii="Times New Roman" w:eastAsia="Times New Roman" w:hAnsi="Times New Roman" w:cs="Times New Roman"/>
        </w:rPr>
        <w:t xml:space="preserve"> vagy megosztását – minden azonosító szigorúan személyhez kötött.</w:t>
      </w:r>
    </w:p>
    <w:p w:rsidR="00AE7D4C" w:rsidRPr="00F80241" w:rsidRDefault="00AE7D4C">
      <w:pPr>
        <w:spacing w:before="240" w:after="240"/>
        <w:rPr>
          <w:rFonts w:ascii="Times New Roman" w:eastAsia="Times New Roman" w:hAnsi="Times New Roman" w:cs="Times New Roman"/>
        </w:rPr>
      </w:pPr>
    </w:p>
    <w:p w:rsidR="00AE7D4C" w:rsidRPr="00F80241" w:rsidRDefault="00AE7D4C">
      <w:pPr>
        <w:spacing w:before="240" w:after="240"/>
        <w:rPr>
          <w:rFonts w:ascii="Times New Roman" w:eastAsia="Times New Roman" w:hAnsi="Times New Roman" w:cs="Times New Roman"/>
        </w:rPr>
      </w:pPr>
    </w:p>
    <w:p w:rsidR="00AE7D4C" w:rsidRPr="00F80241" w:rsidRDefault="00C13443" w:rsidP="00B71A91">
      <w:pPr>
        <w:pStyle w:val="Cmsor3"/>
      </w:pPr>
      <w:bookmarkStart w:id="37" w:name="_fu6jve5t5lg0" w:colFirst="0" w:colLast="0"/>
      <w:bookmarkEnd w:id="37"/>
      <w:r w:rsidRPr="00F80241">
        <w:t>Rendszer állapota</w:t>
      </w:r>
    </w:p>
    <w:p w:rsidR="00AE7D4C" w:rsidRPr="00F80241" w:rsidRDefault="00C13443">
      <w:pPr>
        <w:rPr>
          <w:rFonts w:ascii="Times New Roman" w:hAnsi="Times New Roman" w:cs="Times New Roman"/>
        </w:rPr>
      </w:pPr>
      <w:r w:rsidRPr="00F80241">
        <w:rPr>
          <w:rFonts w:ascii="Times New Roman" w:hAnsi="Times New Roman" w:cs="Times New Roman"/>
        </w:rPr>
        <w:t>Alapértelmezett állapotban a rendszer „Korlátozott” módban működik. Ez azt jelenti, hogy a szekrények csak az órarend alapján, vagy az arra jogosult alkalmazottak engedél</w:t>
      </w:r>
      <w:r w:rsidRPr="00F80241">
        <w:rPr>
          <w:rFonts w:ascii="Times New Roman" w:hAnsi="Times New Roman" w:cs="Times New Roman"/>
        </w:rPr>
        <w:t>yével nyithatók.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56210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F80241">
        <w:rPr>
          <w:rFonts w:ascii="Times New Roman" w:eastAsia="Times New Roman" w:hAnsi="Times New Roman" w:cs="Times New Roman"/>
          <w:sz w:val="24"/>
          <w:szCs w:val="24"/>
        </w:rPr>
        <w:br/>
        <w:t>Amennyiben a rendszer „Feloldott” állapotba kerül, a szekrények bármikor szabadon nyithatók, így a telefonok bármikor kivehetők.</w:t>
      </w:r>
    </w:p>
    <w:p w:rsidR="00AE7D4C" w:rsidRPr="00F80241" w:rsidRDefault="00C13443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F80241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562100"/>
            <wp:effectExtent l="0" t="0" r="0" b="0"/>
            <wp:docPr id="5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7D4C" w:rsidRPr="00F80241" w:rsidRDefault="00AE7D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sectPr w:rsidR="00AE7D4C" w:rsidRPr="00F80241">
      <w:footerReference w:type="default" r:id="rId76"/>
      <w:footerReference w:type="first" r:id="rId77"/>
      <w:pgSz w:w="11909" w:h="16834"/>
      <w:pgMar w:top="1440" w:right="1440" w:bottom="1440" w:left="1440" w:header="720" w:footer="720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13443" w:rsidRDefault="00C13443">
      <w:pPr>
        <w:spacing w:line="240" w:lineRule="auto"/>
      </w:pPr>
      <w:r>
        <w:separator/>
      </w:r>
    </w:p>
  </w:endnote>
  <w:endnote w:type="continuationSeparator" w:id="0">
    <w:p w:rsidR="00C13443" w:rsidRDefault="00C134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7D4C" w:rsidRDefault="00AE7D4C"/>
  <w:p w:rsidR="00AE7D4C" w:rsidRDefault="00C13443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 w:rsidR="00F80241">
      <w:rPr>
        <w:rFonts w:ascii="Times New Roman" w:eastAsia="Times New Roman" w:hAnsi="Times New Roman" w:cs="Times New Roman"/>
      </w:rPr>
      <w:fldChar w:fldCharType="separate"/>
    </w:r>
    <w:r w:rsidR="00F80241">
      <w:rPr>
        <w:rFonts w:ascii="Times New Roman" w:eastAsia="Times New Roman" w:hAnsi="Times New Roman" w:cs="Times New Roman"/>
        <w:noProof/>
      </w:rPr>
      <w:t>2</w:t>
    </w:r>
    <w:r>
      <w:rPr>
        <w:rFonts w:ascii="Times New Roman" w:eastAsia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7D4C" w:rsidRDefault="00AE7D4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13443" w:rsidRDefault="00C13443">
      <w:pPr>
        <w:spacing w:line="240" w:lineRule="auto"/>
      </w:pPr>
      <w:r>
        <w:separator/>
      </w:r>
    </w:p>
  </w:footnote>
  <w:footnote w:type="continuationSeparator" w:id="0">
    <w:p w:rsidR="00C13443" w:rsidRDefault="00C134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B44D44"/>
    <w:multiLevelType w:val="multilevel"/>
    <w:tmpl w:val="040E0025"/>
    <w:lvl w:ilvl="0">
      <w:start w:val="1"/>
      <w:numFmt w:val="decimal"/>
      <w:pStyle w:val="Cmsor1"/>
      <w:lvlText w:val="%1"/>
      <w:lvlJc w:val="left"/>
      <w:pPr>
        <w:ind w:left="432" w:hanging="432"/>
      </w:pPr>
    </w:lvl>
    <w:lvl w:ilvl="1">
      <w:start w:val="1"/>
      <w:numFmt w:val="decimal"/>
      <w:pStyle w:val="Cmsor2"/>
      <w:lvlText w:val="%1.%2"/>
      <w:lvlJc w:val="left"/>
      <w:pPr>
        <w:ind w:left="576" w:hanging="576"/>
      </w:pPr>
    </w:lvl>
    <w:lvl w:ilvl="2">
      <w:start w:val="1"/>
      <w:numFmt w:val="decimal"/>
      <w:pStyle w:val="Cmsor3"/>
      <w:lvlText w:val="%1.%2.%3"/>
      <w:lvlJc w:val="left"/>
      <w:pPr>
        <w:ind w:left="720" w:hanging="720"/>
      </w:pPr>
    </w:lvl>
    <w:lvl w:ilvl="3">
      <w:start w:val="1"/>
      <w:numFmt w:val="decimal"/>
      <w:pStyle w:val="Cmsor4"/>
      <w:lvlText w:val="%1.%2.%3.%4"/>
      <w:lvlJc w:val="left"/>
      <w:pPr>
        <w:ind w:left="864" w:hanging="864"/>
      </w:p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100261DB"/>
    <w:multiLevelType w:val="multilevel"/>
    <w:tmpl w:val="BEE861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36B2F42"/>
    <w:multiLevelType w:val="multilevel"/>
    <w:tmpl w:val="43B855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7B356EA"/>
    <w:multiLevelType w:val="multilevel"/>
    <w:tmpl w:val="175A50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CD12B97"/>
    <w:multiLevelType w:val="multilevel"/>
    <w:tmpl w:val="E57449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245876FD"/>
    <w:multiLevelType w:val="multilevel"/>
    <w:tmpl w:val="4208B8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D4F5B96"/>
    <w:multiLevelType w:val="multilevel"/>
    <w:tmpl w:val="C8363F9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E0656F7"/>
    <w:multiLevelType w:val="multilevel"/>
    <w:tmpl w:val="1B3C23D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421687B"/>
    <w:multiLevelType w:val="multilevel"/>
    <w:tmpl w:val="1E7CDD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0452A4B"/>
    <w:multiLevelType w:val="multilevel"/>
    <w:tmpl w:val="809A36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44D45F0"/>
    <w:multiLevelType w:val="multilevel"/>
    <w:tmpl w:val="9950FC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51844E0"/>
    <w:multiLevelType w:val="multilevel"/>
    <w:tmpl w:val="0B42309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6247642"/>
    <w:multiLevelType w:val="multilevel"/>
    <w:tmpl w:val="4436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C809DE"/>
    <w:multiLevelType w:val="multilevel"/>
    <w:tmpl w:val="7BA6EB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3BA0222"/>
    <w:multiLevelType w:val="multilevel"/>
    <w:tmpl w:val="E17CF3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14"/>
  </w:num>
  <w:num w:numId="3">
    <w:abstractNumId w:val="5"/>
  </w:num>
  <w:num w:numId="4">
    <w:abstractNumId w:val="3"/>
  </w:num>
  <w:num w:numId="5">
    <w:abstractNumId w:val="10"/>
  </w:num>
  <w:num w:numId="6">
    <w:abstractNumId w:val="11"/>
  </w:num>
  <w:num w:numId="7">
    <w:abstractNumId w:val="1"/>
  </w:num>
  <w:num w:numId="8">
    <w:abstractNumId w:val="2"/>
  </w:num>
  <w:num w:numId="9">
    <w:abstractNumId w:val="13"/>
  </w:num>
  <w:num w:numId="10">
    <w:abstractNumId w:val="7"/>
  </w:num>
  <w:num w:numId="11">
    <w:abstractNumId w:val="4"/>
  </w:num>
  <w:num w:numId="12">
    <w:abstractNumId w:val="9"/>
  </w:num>
  <w:num w:numId="13">
    <w:abstractNumId w:val="8"/>
  </w:num>
  <w:num w:numId="14">
    <w:abstractNumId w:val="0"/>
  </w:num>
  <w:num w:numId="15">
    <w:abstractNumId w:val="12"/>
  </w:num>
  <w:num w:numId="16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E7D4C"/>
    <w:rsid w:val="001F59F3"/>
    <w:rsid w:val="005E38BF"/>
    <w:rsid w:val="006962D7"/>
    <w:rsid w:val="006B53E9"/>
    <w:rsid w:val="00863FD3"/>
    <w:rsid w:val="009C3716"/>
    <w:rsid w:val="00A734F5"/>
    <w:rsid w:val="00AE7D4C"/>
    <w:rsid w:val="00B71A91"/>
    <w:rsid w:val="00C13443"/>
    <w:rsid w:val="00C2222E"/>
    <w:rsid w:val="00C40A82"/>
    <w:rsid w:val="00DD5729"/>
    <w:rsid w:val="00F802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7BBE5A"/>
  <w15:docId w15:val="{153BD95F-50BA-4F2C-A796-D7042BDC9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C40A82"/>
  </w:style>
  <w:style w:type="paragraph" w:styleId="Cmsor1">
    <w:name w:val="heading 1"/>
    <w:basedOn w:val="Norml"/>
    <w:next w:val="Norml"/>
    <w:uiPriority w:val="9"/>
    <w:qFormat/>
    <w:pPr>
      <w:keepNext/>
      <w:keepLines/>
      <w:numPr>
        <w:numId w:val="14"/>
      </w:numPr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pPr>
      <w:keepNext/>
      <w:keepLines/>
      <w:numPr>
        <w:ilvl w:val="1"/>
        <w:numId w:val="14"/>
      </w:numPr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numPr>
        <w:ilvl w:val="2"/>
        <w:numId w:val="14"/>
      </w:numPr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numPr>
        <w:ilvl w:val="3"/>
        <w:numId w:val="14"/>
      </w:numPr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numPr>
        <w:ilvl w:val="4"/>
        <w:numId w:val="14"/>
      </w:numPr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numPr>
        <w:ilvl w:val="5"/>
        <w:numId w:val="14"/>
      </w:numPr>
      <w:spacing w:before="240" w:after="80"/>
      <w:outlineLvl w:val="5"/>
    </w:pPr>
    <w:rPr>
      <w:i/>
      <w:color w:val="666666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F80241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F80241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F80241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F80241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F802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F802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rmlWeb">
    <w:name w:val="Normal (Web)"/>
    <w:basedOn w:val="Norml"/>
    <w:uiPriority w:val="99"/>
    <w:unhideWhenUsed/>
    <w:rsid w:val="00C40A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hu-HU"/>
    </w:rPr>
  </w:style>
  <w:style w:type="character" w:customStyle="1" w:styleId="Cmsor2Char">
    <w:name w:val="Címsor 2 Char"/>
    <w:basedOn w:val="Bekezdsalapbettpusa"/>
    <w:link w:val="Cmsor2"/>
    <w:uiPriority w:val="9"/>
    <w:rsid w:val="00C40A82"/>
    <w:rPr>
      <w:sz w:val="32"/>
      <w:szCs w:val="32"/>
    </w:rPr>
  </w:style>
  <w:style w:type="character" w:styleId="Kiemels2">
    <w:name w:val="Strong"/>
    <w:basedOn w:val="Bekezdsalapbettpusa"/>
    <w:uiPriority w:val="22"/>
    <w:qFormat/>
    <w:rsid w:val="006962D7"/>
    <w:rPr>
      <w:b/>
      <w:bCs/>
    </w:rPr>
  </w:style>
  <w:style w:type="paragraph" w:styleId="Listaszerbekezds">
    <w:name w:val="List Paragraph"/>
    <w:basedOn w:val="Norml"/>
    <w:uiPriority w:val="34"/>
    <w:qFormat/>
    <w:rsid w:val="009C3716"/>
    <w:pPr>
      <w:ind w:left="720"/>
      <w:contextualSpacing/>
    </w:pPr>
  </w:style>
  <w:style w:type="character" w:styleId="HTML-kd">
    <w:name w:val="HTML Code"/>
    <w:basedOn w:val="Bekezdsalapbettpusa"/>
    <w:uiPriority w:val="99"/>
    <w:semiHidden/>
    <w:unhideWhenUsed/>
    <w:rsid w:val="00863FD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183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vizsgaremek-teszt-pink.vercel.app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console.neon.tech/" TargetMode="External"/><Relationship Id="rId37" Type="http://schemas.openxmlformats.org/officeDocument/2006/relationships/hyperlink" Target="https://vizsgaremek-mocha.vercel.app/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footer" Target="footer2.xml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console.neon.tech/" TargetMode="External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34" Type="http://schemas.openxmlformats.org/officeDocument/2006/relationships/image" Target="media/image25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2534</Words>
  <Characters>17488</Characters>
  <Application>Microsoft Office Word</Application>
  <DocSecurity>0</DocSecurity>
  <Lines>145</Lines>
  <Paragraphs>39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Szalkai-Szabó Ádám</cp:lastModifiedBy>
  <cp:revision>9</cp:revision>
  <dcterms:created xsi:type="dcterms:W3CDTF">2025-04-11T07:08:00Z</dcterms:created>
  <dcterms:modified xsi:type="dcterms:W3CDTF">2025-04-11T07:58:00Z</dcterms:modified>
</cp:coreProperties>
</file>